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08" w:rsidRDefault="006B5608" w:rsidP="00E469E5">
      <w:pPr>
        <w:spacing w:after="0" w:line="240" w:lineRule="auto"/>
        <w:jc w:val="center"/>
        <w:rPr>
          <w:rFonts w:ascii="Times New Roman" w:eastAsia="Times New Roman" w:hAnsi="Times New Roman" w:cs="Times New Roman"/>
          <w:b/>
          <w:bCs/>
          <w:sz w:val="28"/>
          <w:szCs w:val="28"/>
        </w:rPr>
      </w:pPr>
    </w:p>
    <w:p w:rsidR="006B5608" w:rsidRDefault="006B5608" w:rsidP="00E469E5">
      <w:pPr>
        <w:spacing w:after="0" w:line="240" w:lineRule="auto"/>
        <w:jc w:val="center"/>
        <w:rPr>
          <w:rFonts w:ascii="Times New Roman" w:eastAsia="Times New Roman" w:hAnsi="Times New Roman" w:cs="Times New Roman"/>
          <w:b/>
          <w:bCs/>
          <w:sz w:val="28"/>
          <w:szCs w:val="28"/>
        </w:rPr>
      </w:pPr>
    </w:p>
    <w:p w:rsidR="006B5608" w:rsidRDefault="006B5608" w:rsidP="00E469E5">
      <w:pPr>
        <w:spacing w:after="0" w:line="240" w:lineRule="auto"/>
        <w:jc w:val="center"/>
        <w:rPr>
          <w:rFonts w:ascii="Times New Roman" w:eastAsia="Times New Roman" w:hAnsi="Times New Roman" w:cs="Times New Roman"/>
          <w:b/>
          <w:bCs/>
          <w:sz w:val="28"/>
          <w:szCs w:val="28"/>
        </w:rPr>
      </w:pPr>
    </w:p>
    <w:p w:rsidR="006B5608" w:rsidRDefault="006B5608" w:rsidP="00E469E5">
      <w:pPr>
        <w:spacing w:after="0" w:line="240" w:lineRule="auto"/>
        <w:jc w:val="center"/>
        <w:rPr>
          <w:rFonts w:ascii="Times New Roman" w:eastAsia="Times New Roman" w:hAnsi="Times New Roman" w:cs="Times New Roman"/>
          <w:b/>
          <w:bCs/>
          <w:sz w:val="28"/>
          <w:szCs w:val="28"/>
        </w:rPr>
      </w:pPr>
    </w:p>
    <w:p w:rsidR="00E469E5" w:rsidRPr="006B5608" w:rsidRDefault="00E469E5" w:rsidP="00E469E5">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rsidR="00E469E5" w:rsidRPr="006B5608" w:rsidRDefault="00E469E5" w:rsidP="00E469E5">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rsidR="00E469E5" w:rsidRPr="006B5608" w:rsidRDefault="00E469E5" w:rsidP="00E469E5">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Thursday, April 29, 2021</w:t>
      </w:r>
    </w:p>
    <w:p w:rsidR="00E469E5" w:rsidRPr="006B5608" w:rsidRDefault="00E469E5" w:rsidP="00E469E5">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10:00 AM</w:t>
      </w:r>
    </w:p>
    <w:p w:rsidR="00E469E5" w:rsidRPr="006B5608" w:rsidRDefault="00E469E5" w:rsidP="00E469E5">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Clubhouse</w:t>
      </w:r>
    </w:p>
    <w:p w:rsidR="00E469E5" w:rsidRPr="0001120E" w:rsidRDefault="00E469E5" w:rsidP="00E469E5">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rsidR="00E469E5" w:rsidRPr="006B5608" w:rsidRDefault="00E469E5" w:rsidP="00E469E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Frank Neth, Treasurer Kathy Hass, and Director at Large Larry Gibbs</w:t>
      </w:r>
    </w:p>
    <w:p w:rsidR="00E469E5" w:rsidRPr="006B5608" w:rsidRDefault="00E469E5" w:rsidP="00E469E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Absent:</w:t>
      </w:r>
      <w:r w:rsidRPr="006B5608">
        <w:rPr>
          <w:rFonts w:ascii="Times New Roman" w:eastAsia="Arial Unicode MS" w:hAnsi="Times New Roman" w:cs="Times New Roman"/>
          <w:color w:val="000000"/>
          <w:sz w:val="24"/>
          <w:szCs w:val="24"/>
          <w:u w:color="000000"/>
          <w:bdr w:val="nil"/>
        </w:rPr>
        <w:t xml:space="preserve">  Secretary Kris </w:t>
      </w:r>
      <w:proofErr w:type="spellStart"/>
      <w:r w:rsidRPr="006B5608">
        <w:rPr>
          <w:rFonts w:ascii="Times New Roman" w:eastAsia="Arial Unicode MS" w:hAnsi="Times New Roman" w:cs="Times New Roman"/>
          <w:color w:val="000000"/>
          <w:sz w:val="24"/>
          <w:szCs w:val="24"/>
          <w:u w:color="000000"/>
          <w:bdr w:val="nil"/>
        </w:rPr>
        <w:t>Mehan</w:t>
      </w:r>
      <w:proofErr w:type="spellEnd"/>
    </w:p>
    <w:p w:rsidR="00E469E5" w:rsidRPr="006B5608" w:rsidRDefault="00E469E5" w:rsidP="00E469E5">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Association Manager Jennifer </w:t>
      </w:r>
      <w:proofErr w:type="spellStart"/>
      <w:r w:rsidRPr="006B5608">
        <w:rPr>
          <w:rFonts w:ascii="Times New Roman" w:hAnsi="Times New Roman" w:cs="Times New Roman"/>
          <w:sz w:val="24"/>
          <w:szCs w:val="24"/>
        </w:rPr>
        <w:t>Treff</w:t>
      </w:r>
      <w:proofErr w:type="spellEnd"/>
      <w:r w:rsidRPr="006B5608">
        <w:rPr>
          <w:rFonts w:ascii="Times New Roman" w:hAnsi="Times New Roman" w:cs="Times New Roman"/>
          <w:sz w:val="24"/>
          <w:szCs w:val="24"/>
        </w:rPr>
        <w:t xml:space="preserve"> and On Site Office Manager Sonja Anderson</w:t>
      </w:r>
    </w:p>
    <w:p w:rsidR="00E469E5" w:rsidRPr="006B5608" w:rsidRDefault="00E469E5" w:rsidP="00E469E5">
      <w:pPr>
        <w:spacing w:after="0" w:line="240" w:lineRule="auto"/>
        <w:rPr>
          <w:rFonts w:ascii="Times New Roman" w:eastAsia="Times New Roman" w:hAnsi="Times New Roman" w:cs="Times New Roman"/>
          <w:b/>
          <w:bCs/>
          <w:sz w:val="24"/>
          <w:szCs w:val="24"/>
        </w:rPr>
      </w:pPr>
    </w:p>
    <w:p w:rsidR="00E469E5" w:rsidRPr="006B5608" w:rsidRDefault="00E469E5" w:rsidP="00E469E5">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meeting was called to order at 10:01am.</w:t>
      </w:r>
    </w:p>
    <w:p w:rsidR="00E469E5" w:rsidRPr="006B5608" w:rsidRDefault="00E469E5" w:rsidP="00E469E5">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and Executive Session Minutes from </w:t>
      </w:r>
      <w:r w:rsidR="003114B6" w:rsidRPr="006B5608">
        <w:rPr>
          <w:rFonts w:ascii="Times New Roman" w:eastAsia="Times New Roman" w:hAnsi="Times New Roman" w:cs="Times New Roman"/>
          <w:b/>
          <w:sz w:val="24"/>
          <w:szCs w:val="24"/>
        </w:rPr>
        <w:t>11-19-20, Executive Session 12-22-20, 1-21-21,</w:t>
      </w:r>
      <w:r w:rsidR="006B5608">
        <w:rPr>
          <w:rFonts w:ascii="Times New Roman" w:eastAsia="Times New Roman" w:hAnsi="Times New Roman" w:cs="Times New Roman"/>
          <w:b/>
          <w:sz w:val="24"/>
          <w:szCs w:val="24"/>
        </w:rPr>
        <w:t xml:space="preserve"> </w:t>
      </w:r>
      <w:r w:rsidR="003114B6" w:rsidRPr="006B5608">
        <w:rPr>
          <w:rFonts w:ascii="Times New Roman" w:eastAsia="Times New Roman" w:hAnsi="Times New Roman" w:cs="Times New Roman"/>
          <w:b/>
          <w:sz w:val="24"/>
          <w:szCs w:val="24"/>
        </w:rPr>
        <w:t xml:space="preserve">2-3-21 and 2-22-21, Regular and Executive Minutes from 4-19-21: </w:t>
      </w:r>
      <w:r w:rsidR="008C34E5" w:rsidRPr="006B5608">
        <w:rPr>
          <w:rFonts w:ascii="Times New Roman" w:eastAsia="Times New Roman" w:hAnsi="Times New Roman" w:cs="Times New Roman"/>
          <w:sz w:val="24"/>
          <w:szCs w:val="24"/>
        </w:rPr>
        <w:t>All minutes were approved.  On 11-19-20 contracts were discussed with no action tak</w:t>
      </w:r>
      <w:r w:rsidR="00887A68" w:rsidRPr="006B5608">
        <w:rPr>
          <w:rFonts w:ascii="Times New Roman" w:eastAsia="Times New Roman" w:hAnsi="Times New Roman" w:cs="Times New Roman"/>
          <w:sz w:val="24"/>
          <w:szCs w:val="24"/>
        </w:rPr>
        <w:t xml:space="preserve">en, on 12-22-20 </w:t>
      </w:r>
      <w:r w:rsidR="008C34E5" w:rsidRPr="006B5608">
        <w:rPr>
          <w:rFonts w:ascii="Times New Roman" w:eastAsia="Times New Roman" w:hAnsi="Times New Roman" w:cs="Times New Roman"/>
          <w:sz w:val="24"/>
          <w:szCs w:val="24"/>
        </w:rPr>
        <w:t xml:space="preserve">one time bonuses were given to employees who completed the season for the outstanding work they did under COVID conditions, on 1-21-21 grinder bids were reviewed and approved, and employees will be attending communication training, on 2-3-2 leasing of the Grill was approved, and on 2-22-21 purchasing a greens mower, new reels and </w:t>
      </w:r>
      <w:r w:rsidR="00887A68" w:rsidRPr="006B5608">
        <w:rPr>
          <w:rFonts w:ascii="Times New Roman" w:eastAsia="Times New Roman" w:hAnsi="Times New Roman" w:cs="Times New Roman"/>
          <w:sz w:val="24"/>
          <w:szCs w:val="24"/>
        </w:rPr>
        <w:t>a utility</w:t>
      </w:r>
      <w:r w:rsidR="008C34E5" w:rsidRPr="006B5608">
        <w:rPr>
          <w:rFonts w:ascii="Times New Roman" w:eastAsia="Times New Roman" w:hAnsi="Times New Roman" w:cs="Times New Roman"/>
          <w:sz w:val="24"/>
          <w:szCs w:val="24"/>
        </w:rPr>
        <w:t xml:space="preserve"> vehicle</w:t>
      </w:r>
      <w:r w:rsidR="006B5608">
        <w:rPr>
          <w:rFonts w:ascii="Times New Roman" w:eastAsia="Times New Roman" w:hAnsi="Times New Roman" w:cs="Times New Roman"/>
          <w:sz w:val="24"/>
          <w:szCs w:val="24"/>
        </w:rPr>
        <w:t xml:space="preserve"> were</w:t>
      </w:r>
      <w:r w:rsidR="00887A68" w:rsidRPr="006B5608">
        <w:rPr>
          <w:rFonts w:ascii="Times New Roman" w:eastAsia="Times New Roman" w:hAnsi="Times New Roman" w:cs="Times New Roman"/>
          <w:sz w:val="24"/>
          <w:szCs w:val="24"/>
        </w:rPr>
        <w:t xml:space="preserve"> approved</w:t>
      </w:r>
      <w:r w:rsidR="006B5608">
        <w:rPr>
          <w:rFonts w:ascii="Times New Roman" w:eastAsia="Times New Roman" w:hAnsi="Times New Roman" w:cs="Times New Roman"/>
          <w:sz w:val="24"/>
          <w:szCs w:val="24"/>
        </w:rPr>
        <w:t>. C</w:t>
      </w:r>
      <w:r w:rsidR="00887A68" w:rsidRPr="006B5608">
        <w:rPr>
          <w:rFonts w:ascii="Times New Roman" w:eastAsia="Times New Roman" w:hAnsi="Times New Roman" w:cs="Times New Roman"/>
          <w:sz w:val="24"/>
          <w:szCs w:val="24"/>
        </w:rPr>
        <w:t xml:space="preserve">hanges to the Grill lease </w:t>
      </w:r>
      <w:r w:rsidR="006B5608">
        <w:rPr>
          <w:rFonts w:ascii="Times New Roman" w:eastAsia="Times New Roman" w:hAnsi="Times New Roman" w:cs="Times New Roman"/>
          <w:sz w:val="24"/>
          <w:szCs w:val="24"/>
        </w:rPr>
        <w:t>and employee handbook were</w:t>
      </w:r>
      <w:r w:rsidR="00887A68" w:rsidRPr="006B5608">
        <w:rPr>
          <w:rFonts w:ascii="Times New Roman" w:eastAsia="Times New Roman" w:hAnsi="Times New Roman" w:cs="Times New Roman"/>
          <w:sz w:val="24"/>
          <w:szCs w:val="24"/>
        </w:rPr>
        <w:t xml:space="preserve"> approved.</w:t>
      </w:r>
      <w:r w:rsidR="008C34E5" w:rsidRPr="006B5608">
        <w:rPr>
          <w:rFonts w:ascii="Times New Roman" w:eastAsia="Times New Roman" w:hAnsi="Times New Roman" w:cs="Times New Roman"/>
          <w:sz w:val="24"/>
          <w:szCs w:val="24"/>
        </w:rPr>
        <w:t xml:space="preserve">  </w:t>
      </w:r>
      <w:r w:rsidR="003114B6" w:rsidRPr="006B5608">
        <w:rPr>
          <w:rFonts w:ascii="Times New Roman" w:eastAsia="Times New Roman" w:hAnsi="Times New Roman" w:cs="Times New Roman"/>
          <w:b/>
          <w:sz w:val="24"/>
          <w:szCs w:val="24"/>
        </w:rPr>
        <w:t xml:space="preserve"> </w:t>
      </w:r>
      <w:r w:rsidRPr="006B5608">
        <w:rPr>
          <w:rFonts w:ascii="Times New Roman" w:eastAsia="Times New Roman" w:hAnsi="Times New Roman" w:cs="Times New Roman"/>
          <w:sz w:val="24"/>
          <w:szCs w:val="24"/>
        </w:rPr>
        <w:t>(M/S/P)</w:t>
      </w:r>
    </w:p>
    <w:p w:rsidR="00E469E5" w:rsidRPr="006B5608" w:rsidRDefault="00E469E5" w:rsidP="00E469E5">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Announcements</w:t>
      </w:r>
      <w:r w:rsidR="009738E0" w:rsidRPr="006B5608">
        <w:rPr>
          <w:rFonts w:ascii="Times New Roman" w:eastAsia="Times New Roman" w:hAnsi="Times New Roman" w:cs="Times New Roman"/>
          <w:b/>
          <w:sz w:val="24"/>
          <w:szCs w:val="24"/>
        </w:rPr>
        <w:t xml:space="preserve"> –</w:t>
      </w:r>
      <w:r w:rsidR="009738E0" w:rsidRPr="006B5608">
        <w:rPr>
          <w:rFonts w:ascii="Times New Roman" w:eastAsia="Times New Roman" w:hAnsi="Times New Roman" w:cs="Times New Roman"/>
          <w:sz w:val="24"/>
          <w:szCs w:val="24"/>
        </w:rPr>
        <w:t xml:space="preserve"> 2 applications have been received for upcoming Board vacancies.  </w:t>
      </w:r>
      <w:r w:rsidR="003114B6" w:rsidRPr="006B5608">
        <w:rPr>
          <w:rFonts w:ascii="Times New Roman" w:eastAsia="Times New Roman" w:hAnsi="Times New Roman" w:cs="Times New Roman"/>
          <w:sz w:val="24"/>
          <w:szCs w:val="24"/>
        </w:rPr>
        <w:t>There will be an election for those open positions</w:t>
      </w:r>
      <w:r w:rsidR="006B5608">
        <w:rPr>
          <w:rFonts w:ascii="Times New Roman" w:eastAsia="Times New Roman" w:hAnsi="Times New Roman" w:cs="Times New Roman"/>
          <w:sz w:val="24"/>
          <w:szCs w:val="24"/>
        </w:rPr>
        <w:t xml:space="preserve"> on the Board</w:t>
      </w:r>
      <w:r w:rsidR="003114B6" w:rsidRPr="006B5608">
        <w:rPr>
          <w:rFonts w:ascii="Times New Roman" w:eastAsia="Times New Roman" w:hAnsi="Times New Roman" w:cs="Times New Roman"/>
          <w:sz w:val="24"/>
          <w:szCs w:val="24"/>
        </w:rPr>
        <w:t>.  Member Carol Kemp spoke and encouraged members to attend the</w:t>
      </w:r>
      <w:r w:rsidR="006B5608">
        <w:rPr>
          <w:rFonts w:ascii="Times New Roman" w:eastAsia="Times New Roman" w:hAnsi="Times New Roman" w:cs="Times New Roman"/>
          <w:sz w:val="24"/>
          <w:szCs w:val="24"/>
        </w:rPr>
        <w:t xml:space="preserve"> Town Hall meeting concerning the discussion of a thermal curtain in Lake Almanor</w:t>
      </w:r>
      <w:r w:rsidR="003114B6" w:rsidRPr="006B5608">
        <w:rPr>
          <w:rFonts w:ascii="Times New Roman" w:eastAsia="Times New Roman" w:hAnsi="Times New Roman" w:cs="Times New Roman"/>
          <w:sz w:val="24"/>
          <w:szCs w:val="24"/>
        </w:rPr>
        <w:t>.  The meeting is at the Memorial Hall May 10</w:t>
      </w:r>
      <w:r w:rsidR="003114B6" w:rsidRPr="006B5608">
        <w:rPr>
          <w:rFonts w:ascii="Times New Roman" w:eastAsia="Times New Roman" w:hAnsi="Times New Roman" w:cs="Times New Roman"/>
          <w:sz w:val="24"/>
          <w:szCs w:val="24"/>
          <w:vertAlign w:val="superscript"/>
        </w:rPr>
        <w:t>th</w:t>
      </w:r>
      <w:r w:rsidR="003114B6" w:rsidRPr="006B5608">
        <w:rPr>
          <w:rFonts w:ascii="Times New Roman" w:eastAsia="Times New Roman" w:hAnsi="Times New Roman" w:cs="Times New Roman"/>
          <w:sz w:val="24"/>
          <w:szCs w:val="24"/>
        </w:rPr>
        <w:t xml:space="preserve"> at 5:15.  You may attend in person or via Zoom.</w:t>
      </w:r>
      <w:r w:rsidR="003114B6" w:rsidRPr="006B5608">
        <w:rPr>
          <w:rFonts w:ascii="Times New Roman" w:eastAsia="Times New Roman" w:hAnsi="Times New Roman" w:cs="Times New Roman"/>
          <w:b/>
          <w:sz w:val="24"/>
          <w:szCs w:val="24"/>
        </w:rPr>
        <w:t xml:space="preserve">  </w:t>
      </w:r>
    </w:p>
    <w:p w:rsidR="00E469E5" w:rsidRPr="006B5608" w:rsidRDefault="003114B6" w:rsidP="00E469E5">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Correspondence:</w:t>
      </w:r>
    </w:p>
    <w:p w:rsidR="00E469E5" w:rsidRPr="006B5608" w:rsidRDefault="00E469E5" w:rsidP="00E469E5">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rsidR="006B5608" w:rsidRDefault="00E469E5" w:rsidP="00E469E5">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00C17FB1" w:rsidRPr="006B5608">
        <w:rPr>
          <w:rFonts w:ascii="Times New Roman" w:eastAsia="Times New Roman" w:hAnsi="Times New Roman" w:cs="Times New Roman"/>
          <w:sz w:val="24"/>
          <w:szCs w:val="24"/>
        </w:rPr>
        <w:t xml:space="preserve">  Two</w:t>
      </w:r>
      <w:r w:rsidRPr="006B5608">
        <w:rPr>
          <w:rFonts w:ascii="Times New Roman" w:eastAsia="Times New Roman" w:hAnsi="Times New Roman" w:cs="Times New Roman"/>
          <w:sz w:val="24"/>
          <w:szCs w:val="24"/>
        </w:rPr>
        <w:t xml:space="preserve"> CC&amp;R violations hav</w:t>
      </w:r>
      <w:r w:rsidR="00C17FB1" w:rsidRPr="006B5608">
        <w:rPr>
          <w:rFonts w:ascii="Times New Roman" w:eastAsia="Times New Roman" w:hAnsi="Times New Roman" w:cs="Times New Roman"/>
          <w:sz w:val="24"/>
          <w:szCs w:val="24"/>
        </w:rPr>
        <w:t>e been w</w:t>
      </w:r>
      <w:r w:rsidR="006B5608">
        <w:rPr>
          <w:rFonts w:ascii="Times New Roman" w:eastAsia="Times New Roman" w:hAnsi="Times New Roman" w:cs="Times New Roman"/>
          <w:sz w:val="24"/>
          <w:szCs w:val="24"/>
        </w:rPr>
        <w:t>ritten, one concerning</w:t>
      </w:r>
    </w:p>
    <w:p w:rsidR="001A5F1F" w:rsidRDefault="006B5608" w:rsidP="006B5608">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6373BB" w:rsidRPr="006B5608">
        <w:rPr>
          <w:rFonts w:ascii="Times New Roman" w:eastAsia="Times New Roman" w:hAnsi="Times New Roman" w:cs="Times New Roman"/>
          <w:sz w:val="24"/>
          <w:szCs w:val="24"/>
        </w:rPr>
        <w:t>roperty</w:t>
      </w:r>
      <w:proofErr w:type="gramEnd"/>
      <w:r>
        <w:rPr>
          <w:rFonts w:ascii="Times New Roman" w:eastAsia="Times New Roman" w:hAnsi="Times New Roman" w:cs="Times New Roman"/>
          <w:sz w:val="24"/>
          <w:szCs w:val="24"/>
        </w:rPr>
        <w:t xml:space="preserve"> </w:t>
      </w:r>
      <w:r w:rsidR="00C17FB1" w:rsidRPr="006B5608">
        <w:rPr>
          <w:rFonts w:ascii="Times New Roman" w:eastAsia="Times New Roman" w:hAnsi="Times New Roman" w:cs="Times New Roman"/>
          <w:sz w:val="24"/>
          <w:szCs w:val="24"/>
        </w:rPr>
        <w:t>clean-up and one concerning tenant registration</w:t>
      </w:r>
      <w:r w:rsidR="00E469E5" w:rsidRPr="006B5608">
        <w:rPr>
          <w:rFonts w:ascii="Times New Roman" w:eastAsia="Times New Roman" w:hAnsi="Times New Roman" w:cs="Times New Roman"/>
          <w:sz w:val="24"/>
          <w:szCs w:val="24"/>
        </w:rPr>
        <w:t>.</w:t>
      </w:r>
      <w:r w:rsidR="00C17FB1" w:rsidRPr="006B5608">
        <w:rPr>
          <w:rFonts w:ascii="Times New Roman" w:eastAsia="Times New Roman" w:hAnsi="Times New Roman" w:cs="Times New Roman"/>
          <w:sz w:val="24"/>
          <w:szCs w:val="24"/>
        </w:rPr>
        <w:t xml:space="preserve">  There are 5 delinquent accounts plus 2 properties in collections.  Two Board applications have been received.  Members can expect a May Newsletter.  Members will also be receiving the annual confirmation </w:t>
      </w:r>
      <w:r w:rsidR="00791587" w:rsidRPr="006B5608">
        <w:rPr>
          <w:rFonts w:ascii="Times New Roman" w:eastAsia="Times New Roman" w:hAnsi="Times New Roman" w:cs="Times New Roman"/>
          <w:sz w:val="24"/>
          <w:szCs w:val="24"/>
        </w:rPr>
        <w:t xml:space="preserve">of mailing address request.  The updated </w:t>
      </w:r>
      <w:r w:rsidR="00F67B41" w:rsidRPr="006B5608">
        <w:rPr>
          <w:rFonts w:ascii="Times New Roman" w:eastAsia="Times New Roman" w:hAnsi="Times New Roman" w:cs="Times New Roman"/>
          <w:sz w:val="24"/>
          <w:szCs w:val="24"/>
        </w:rPr>
        <w:t>Organizational</w:t>
      </w:r>
      <w:r w:rsidR="00791587" w:rsidRPr="006B5608">
        <w:rPr>
          <w:rFonts w:ascii="Times New Roman" w:eastAsia="Times New Roman" w:hAnsi="Times New Roman" w:cs="Times New Roman"/>
          <w:sz w:val="24"/>
          <w:szCs w:val="24"/>
        </w:rPr>
        <w:t xml:space="preserve"> Chart was reviewed.  </w:t>
      </w:r>
      <w:r w:rsidR="00F67B41" w:rsidRPr="006B5608">
        <w:rPr>
          <w:rFonts w:ascii="Times New Roman" w:eastAsia="Times New Roman" w:hAnsi="Times New Roman" w:cs="Times New Roman"/>
          <w:sz w:val="24"/>
          <w:szCs w:val="24"/>
        </w:rPr>
        <w:t xml:space="preserve">The expenditures in the reserve to date were reviewed. </w:t>
      </w:r>
    </w:p>
    <w:p w:rsidR="00E469E5" w:rsidRPr="006B5608" w:rsidRDefault="00F67B41" w:rsidP="001A5F1F">
      <w:p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sz w:val="24"/>
          <w:szCs w:val="24"/>
        </w:rPr>
        <w:t xml:space="preserve"> </w:t>
      </w:r>
      <w:r w:rsidR="00791587" w:rsidRPr="006B5608">
        <w:rPr>
          <w:rFonts w:ascii="Times New Roman" w:eastAsia="Times New Roman" w:hAnsi="Times New Roman" w:cs="Times New Roman"/>
          <w:sz w:val="24"/>
          <w:szCs w:val="24"/>
        </w:rPr>
        <w:t xml:space="preserve">  </w:t>
      </w:r>
    </w:p>
    <w:p w:rsidR="006B5608" w:rsidRDefault="00E469E5" w:rsidP="00C17FB1">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ProShop Report</w:t>
      </w:r>
      <w:r w:rsidRPr="006B5608">
        <w:rPr>
          <w:rFonts w:ascii="Times New Roman" w:eastAsia="Times New Roman" w:hAnsi="Times New Roman" w:cs="Times New Roman"/>
          <w:sz w:val="24"/>
          <w:szCs w:val="24"/>
        </w:rPr>
        <w:t xml:space="preserve">: </w:t>
      </w:r>
      <w:r w:rsidR="00C17FB1" w:rsidRPr="006B5608">
        <w:rPr>
          <w:rFonts w:ascii="Times New Roman" w:eastAsia="Times New Roman" w:hAnsi="Times New Roman" w:cs="Times New Roman"/>
          <w:sz w:val="24"/>
          <w:szCs w:val="24"/>
        </w:rPr>
        <w:t>The ProShop opened on April 28</w:t>
      </w:r>
      <w:r w:rsidR="00C17FB1" w:rsidRPr="006B5608">
        <w:rPr>
          <w:rFonts w:ascii="Times New Roman" w:eastAsia="Times New Roman" w:hAnsi="Times New Roman" w:cs="Times New Roman"/>
          <w:sz w:val="24"/>
          <w:szCs w:val="24"/>
          <w:vertAlign w:val="superscript"/>
        </w:rPr>
        <w:t>th</w:t>
      </w:r>
      <w:r w:rsidR="00C17FB1" w:rsidRPr="006B5608">
        <w:rPr>
          <w:rFonts w:ascii="Times New Roman" w:eastAsia="Times New Roman" w:hAnsi="Times New Roman" w:cs="Times New Roman"/>
          <w:sz w:val="24"/>
          <w:szCs w:val="24"/>
        </w:rPr>
        <w:t xml:space="preserve"> for</w:t>
      </w:r>
      <w:r w:rsidR="006373BB" w:rsidRPr="006B5608">
        <w:rPr>
          <w:rFonts w:ascii="Times New Roman" w:eastAsia="Times New Roman" w:hAnsi="Times New Roman" w:cs="Times New Roman"/>
          <w:sz w:val="24"/>
          <w:szCs w:val="24"/>
        </w:rPr>
        <w:t xml:space="preserve"> the season and the golf</w:t>
      </w:r>
    </w:p>
    <w:p w:rsidR="00C17FB1" w:rsidRDefault="006B5608" w:rsidP="006B5608">
      <w:pPr>
        <w:spacing w:after="0" w:line="240" w:lineRule="auto"/>
        <w:ind w:left="720"/>
        <w:rPr>
          <w:rFonts w:ascii="Times New Roman" w:eastAsia="Times New Roman" w:hAnsi="Times New Roman" w:cs="Times New Roman"/>
          <w:sz w:val="24"/>
          <w:szCs w:val="24"/>
        </w:rPr>
      </w:pPr>
      <w:r w:rsidRPr="006B5608">
        <w:rPr>
          <w:rFonts w:ascii="Times New Roman" w:eastAsia="Times New Roman" w:hAnsi="Times New Roman" w:cs="Times New Roman"/>
          <w:sz w:val="24"/>
          <w:szCs w:val="24"/>
        </w:rPr>
        <w:t>C</w:t>
      </w:r>
      <w:r w:rsidR="006373BB" w:rsidRPr="006B5608">
        <w:rPr>
          <w:rFonts w:ascii="Times New Roman" w:eastAsia="Times New Roman" w:hAnsi="Times New Roman" w:cs="Times New Roman"/>
          <w:sz w:val="24"/>
          <w:szCs w:val="24"/>
        </w:rPr>
        <w:t>ourse</w:t>
      </w:r>
      <w:r>
        <w:rPr>
          <w:rFonts w:ascii="Times New Roman" w:eastAsia="Times New Roman" w:hAnsi="Times New Roman" w:cs="Times New Roman"/>
          <w:sz w:val="24"/>
          <w:szCs w:val="24"/>
        </w:rPr>
        <w:t xml:space="preserve"> </w:t>
      </w:r>
      <w:r w:rsidR="00C17FB1" w:rsidRPr="006B5608">
        <w:rPr>
          <w:rFonts w:ascii="Times New Roman" w:eastAsia="Times New Roman" w:hAnsi="Times New Roman" w:cs="Times New Roman"/>
          <w:sz w:val="24"/>
          <w:szCs w:val="24"/>
        </w:rPr>
        <w:t>opened for play on April 30</w:t>
      </w:r>
      <w:r w:rsidR="00C17FB1" w:rsidRPr="006B5608">
        <w:rPr>
          <w:rFonts w:ascii="Times New Roman" w:eastAsia="Times New Roman" w:hAnsi="Times New Roman" w:cs="Times New Roman"/>
          <w:sz w:val="24"/>
          <w:szCs w:val="24"/>
          <w:vertAlign w:val="superscript"/>
        </w:rPr>
        <w:t>th</w:t>
      </w:r>
      <w:r w:rsidR="00C17FB1" w:rsidRPr="006B5608">
        <w:rPr>
          <w:rFonts w:ascii="Times New Roman" w:eastAsia="Times New Roman" w:hAnsi="Times New Roman" w:cs="Times New Roman"/>
          <w:sz w:val="24"/>
          <w:szCs w:val="24"/>
        </w:rPr>
        <w:t xml:space="preserve">.  </w:t>
      </w:r>
      <w:r w:rsidR="000C2ACA" w:rsidRPr="006B5608">
        <w:rPr>
          <w:rFonts w:ascii="Times New Roman" w:eastAsia="Times New Roman" w:hAnsi="Times New Roman" w:cs="Times New Roman"/>
          <w:sz w:val="24"/>
          <w:szCs w:val="24"/>
        </w:rPr>
        <w:t xml:space="preserve">Tee sheets are filling up for weekend play.  </w:t>
      </w:r>
      <w:r w:rsidR="00C17FB1" w:rsidRPr="006B5608">
        <w:rPr>
          <w:rFonts w:ascii="Times New Roman" w:eastAsia="Times New Roman" w:hAnsi="Times New Roman" w:cs="Times New Roman"/>
          <w:sz w:val="24"/>
          <w:szCs w:val="24"/>
        </w:rPr>
        <w:t xml:space="preserve">The ProShop is still in need of a Starter. </w:t>
      </w:r>
      <w:r w:rsidR="000C2ACA" w:rsidRPr="006B5608">
        <w:rPr>
          <w:rFonts w:ascii="Times New Roman" w:eastAsia="Times New Roman" w:hAnsi="Times New Roman" w:cs="Times New Roman"/>
          <w:sz w:val="24"/>
          <w:szCs w:val="24"/>
        </w:rPr>
        <w:t>The new golf carts that were purchased last fall are here!</w:t>
      </w:r>
      <w:r w:rsidR="00C17FB1" w:rsidRPr="006B5608">
        <w:rPr>
          <w:rFonts w:ascii="Times New Roman" w:eastAsia="Times New Roman" w:hAnsi="Times New Roman" w:cs="Times New Roman"/>
          <w:sz w:val="24"/>
          <w:szCs w:val="24"/>
        </w:rPr>
        <w:t xml:space="preserve"> </w:t>
      </w:r>
      <w:r w:rsidR="000C2ACA" w:rsidRPr="006B5608">
        <w:rPr>
          <w:rFonts w:ascii="Times New Roman" w:eastAsia="Times New Roman" w:hAnsi="Times New Roman" w:cs="Times New Roman"/>
          <w:sz w:val="24"/>
          <w:szCs w:val="24"/>
        </w:rPr>
        <w:t xml:space="preserve">Some of the accessories are on their way.  There is new merchandise for sale in the ProShop.  </w:t>
      </w:r>
    </w:p>
    <w:p w:rsidR="006B5608" w:rsidRDefault="006B5608" w:rsidP="006B5608">
      <w:pPr>
        <w:spacing w:after="0" w:line="240" w:lineRule="auto"/>
        <w:rPr>
          <w:rFonts w:ascii="Times New Roman" w:eastAsia="Times New Roman" w:hAnsi="Times New Roman" w:cs="Times New Roman"/>
          <w:sz w:val="24"/>
          <w:szCs w:val="24"/>
        </w:rPr>
      </w:pPr>
    </w:p>
    <w:p w:rsidR="006B5608" w:rsidRPr="006B5608" w:rsidRDefault="006B5608" w:rsidP="006B5608">
      <w:pPr>
        <w:spacing w:after="0" w:line="240" w:lineRule="auto"/>
        <w:rPr>
          <w:rFonts w:ascii="Times New Roman" w:eastAsia="Times New Roman" w:hAnsi="Times New Roman" w:cs="Times New Roman"/>
          <w:sz w:val="24"/>
          <w:szCs w:val="24"/>
        </w:rPr>
      </w:pPr>
    </w:p>
    <w:p w:rsidR="006B5608" w:rsidRDefault="00C17FB1" w:rsidP="00C17FB1">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Almanor West Grill Report</w:t>
      </w:r>
      <w:r w:rsidR="000C2ACA" w:rsidRPr="006B5608">
        <w:rPr>
          <w:rFonts w:ascii="Times New Roman" w:eastAsia="Times New Roman" w:hAnsi="Times New Roman" w:cs="Times New Roman"/>
          <w:b/>
          <w:sz w:val="24"/>
          <w:szCs w:val="24"/>
        </w:rPr>
        <w:t xml:space="preserve">:  </w:t>
      </w:r>
      <w:r w:rsidR="000C2ACA" w:rsidRPr="006B5608">
        <w:rPr>
          <w:rFonts w:ascii="Times New Roman" w:eastAsia="Times New Roman" w:hAnsi="Times New Roman" w:cs="Times New Roman"/>
          <w:sz w:val="24"/>
          <w:szCs w:val="24"/>
        </w:rPr>
        <w:t>Boshion C</w:t>
      </w:r>
      <w:r w:rsidR="006B5608">
        <w:rPr>
          <w:rFonts w:ascii="Times New Roman" w:eastAsia="Times New Roman" w:hAnsi="Times New Roman" w:cs="Times New Roman"/>
          <w:sz w:val="24"/>
          <w:szCs w:val="24"/>
        </w:rPr>
        <w:t>randall and Ryan Lee introduced</w:t>
      </w:r>
    </w:p>
    <w:p w:rsidR="00C17FB1" w:rsidRDefault="000C2ACA" w:rsidP="006B5608">
      <w:pPr>
        <w:spacing w:after="0" w:line="240" w:lineRule="auto"/>
        <w:ind w:left="720"/>
        <w:rPr>
          <w:rFonts w:ascii="Times New Roman" w:eastAsia="Times New Roman" w:hAnsi="Times New Roman" w:cs="Times New Roman"/>
          <w:sz w:val="24"/>
          <w:szCs w:val="24"/>
        </w:rPr>
      </w:pPr>
      <w:proofErr w:type="gramStart"/>
      <w:r w:rsidRPr="006B5608">
        <w:rPr>
          <w:rFonts w:ascii="Times New Roman" w:eastAsia="Times New Roman" w:hAnsi="Times New Roman" w:cs="Times New Roman"/>
          <w:sz w:val="24"/>
          <w:szCs w:val="24"/>
        </w:rPr>
        <w:t>themselves</w:t>
      </w:r>
      <w:proofErr w:type="gramEnd"/>
      <w:r w:rsidRPr="006B5608">
        <w:rPr>
          <w:rFonts w:ascii="Times New Roman" w:eastAsia="Times New Roman" w:hAnsi="Times New Roman" w:cs="Times New Roman"/>
          <w:sz w:val="24"/>
          <w:szCs w:val="24"/>
        </w:rPr>
        <w:t xml:space="preserve"> and handed out menus.  The Grill will be open for coffee, pastries and other grab and </w:t>
      </w:r>
      <w:proofErr w:type="gramStart"/>
      <w:r w:rsidRPr="006B5608">
        <w:rPr>
          <w:rFonts w:ascii="Times New Roman" w:eastAsia="Times New Roman" w:hAnsi="Times New Roman" w:cs="Times New Roman"/>
          <w:sz w:val="24"/>
          <w:szCs w:val="24"/>
        </w:rPr>
        <w:t>go(</w:t>
      </w:r>
      <w:proofErr w:type="gramEnd"/>
      <w:r w:rsidRPr="006B5608">
        <w:rPr>
          <w:rFonts w:ascii="Times New Roman" w:eastAsia="Times New Roman" w:hAnsi="Times New Roman" w:cs="Times New Roman"/>
          <w:sz w:val="24"/>
          <w:szCs w:val="24"/>
        </w:rPr>
        <w:t xml:space="preserve">lf) items from 7:30am to 3:00.  The Grill open with a full lunch menu starting Memorial weekend.  Friday and Saturday dinners will follow.  Dinner will be by reservation only.  The grill is closed Mondays and Tuesdays.  Almanor Argentine Grill </w:t>
      </w:r>
      <w:r w:rsidR="00791587" w:rsidRPr="006B5608">
        <w:rPr>
          <w:rFonts w:ascii="Times New Roman" w:eastAsia="Times New Roman" w:hAnsi="Times New Roman" w:cs="Times New Roman"/>
          <w:sz w:val="24"/>
          <w:szCs w:val="24"/>
        </w:rPr>
        <w:t xml:space="preserve">is </w:t>
      </w:r>
      <w:r w:rsidRPr="006B5608">
        <w:rPr>
          <w:rFonts w:ascii="Times New Roman" w:eastAsia="Times New Roman" w:hAnsi="Times New Roman" w:cs="Times New Roman"/>
          <w:sz w:val="24"/>
          <w:szCs w:val="24"/>
        </w:rPr>
        <w:t>on Facebook and Instagram.</w:t>
      </w:r>
    </w:p>
    <w:p w:rsidR="001A5F1F" w:rsidRPr="006B5608" w:rsidRDefault="001A5F1F" w:rsidP="006B5608">
      <w:pPr>
        <w:spacing w:after="0" w:line="240" w:lineRule="auto"/>
        <w:ind w:left="720"/>
        <w:rPr>
          <w:rFonts w:ascii="Times New Roman" w:eastAsia="Times New Roman" w:hAnsi="Times New Roman" w:cs="Times New Roman"/>
          <w:sz w:val="24"/>
          <w:szCs w:val="24"/>
        </w:rPr>
      </w:pPr>
    </w:p>
    <w:p w:rsidR="006B5608" w:rsidRDefault="00E469E5" w:rsidP="00E469E5">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Architectural Committee Report</w:t>
      </w:r>
      <w:r w:rsidRPr="006B5608">
        <w:rPr>
          <w:rFonts w:ascii="Times New Roman" w:eastAsia="Times New Roman" w:hAnsi="Times New Roman" w:cs="Times New Roman"/>
          <w:sz w:val="24"/>
          <w:szCs w:val="24"/>
        </w:rPr>
        <w:t xml:space="preserve">:  </w:t>
      </w:r>
      <w:r w:rsidR="000C2ACA" w:rsidRPr="006B5608">
        <w:rPr>
          <w:rFonts w:ascii="Times New Roman" w:eastAsia="Times New Roman" w:hAnsi="Times New Roman" w:cs="Times New Roman"/>
          <w:sz w:val="24"/>
          <w:szCs w:val="24"/>
        </w:rPr>
        <w:t>Since 11-19-21, one garage/addition, 1 addition</w:t>
      </w:r>
    </w:p>
    <w:p w:rsidR="001A5F1F" w:rsidRDefault="006B5608" w:rsidP="006B5608">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0C2ACA" w:rsidRPr="006B5608">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w:t>
      </w:r>
      <w:r w:rsidR="000C2ACA" w:rsidRPr="006B5608">
        <w:rPr>
          <w:rFonts w:ascii="Times New Roman" w:eastAsia="Times New Roman" w:hAnsi="Times New Roman" w:cs="Times New Roman"/>
          <w:sz w:val="24"/>
          <w:szCs w:val="24"/>
        </w:rPr>
        <w:t xml:space="preserve">paint, 1 solar panel, 1 new garage, 2 new homes, 1 new addition and deck, 1 new driveway and 6 tree removals all approved. </w:t>
      </w:r>
    </w:p>
    <w:p w:rsidR="00E469E5" w:rsidRPr="006B5608" w:rsidRDefault="000C2ACA" w:rsidP="006B5608">
      <w:pPr>
        <w:spacing w:after="0" w:line="240" w:lineRule="auto"/>
        <w:ind w:left="720"/>
        <w:rPr>
          <w:rFonts w:ascii="Times New Roman" w:eastAsia="Times New Roman" w:hAnsi="Times New Roman" w:cs="Times New Roman"/>
          <w:sz w:val="24"/>
          <w:szCs w:val="24"/>
        </w:rPr>
      </w:pPr>
      <w:r w:rsidRPr="006B5608">
        <w:rPr>
          <w:rFonts w:ascii="Times New Roman" w:eastAsia="Times New Roman" w:hAnsi="Times New Roman" w:cs="Times New Roman"/>
          <w:sz w:val="24"/>
          <w:szCs w:val="24"/>
        </w:rPr>
        <w:t xml:space="preserve"> </w:t>
      </w:r>
    </w:p>
    <w:p w:rsidR="00E469E5" w:rsidRPr="006B5608" w:rsidRDefault="00E469E5" w:rsidP="00C10CD1">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sidRPr="006B5608">
        <w:rPr>
          <w:rFonts w:ascii="Times New Roman" w:eastAsia="Arial Unicode MS" w:hAnsi="Times New Roman" w:cs="Times New Roman"/>
          <w:color w:val="000000"/>
          <w:sz w:val="24"/>
          <w:szCs w:val="24"/>
          <w:bdr w:val="nil"/>
        </w:rPr>
        <w:t xml:space="preserve">Year to Date  3/31/2021   </w:t>
      </w:r>
    </w:p>
    <w:p w:rsidR="00E469E5" w:rsidRPr="006B5608" w:rsidRDefault="00E469E5" w:rsidP="006373BB">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sidRPr="006B5608">
        <w:rPr>
          <w:rFonts w:ascii="Times New Roman" w:eastAsia="Arial Unicode MS" w:hAnsi="Times New Roman" w:cs="Times New Roman"/>
          <w:sz w:val="24"/>
          <w:szCs w:val="24"/>
          <w:u w:val="single"/>
          <w:bdr w:val="nil"/>
        </w:rPr>
        <w:t>Combined Operations</w:t>
      </w:r>
      <w:r w:rsidRPr="006B5608">
        <w:rPr>
          <w:rFonts w:ascii="Times New Roman" w:eastAsia="Arial Unicode MS" w:hAnsi="Times New Roman" w:cs="Times New Roman"/>
          <w:sz w:val="24"/>
          <w:szCs w:val="24"/>
          <w:bdr w:val="nil"/>
        </w:rPr>
        <w:t>:</w:t>
      </w:r>
    </w:p>
    <w:p w:rsidR="00E469E5" w:rsidRPr="006B5608" w:rsidRDefault="00C10CD1" w:rsidP="00E469E5">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Total Revenue = $439,440.61 </w:t>
      </w:r>
      <w:r w:rsidR="006B5608">
        <w:rPr>
          <w:rFonts w:ascii="Times New Roman" w:eastAsia="Arial Unicode MS" w:hAnsi="Times New Roman" w:cs="Times New Roman"/>
          <w:bdr w:val="nil"/>
        </w:rPr>
        <w:t xml:space="preserve">   </w:t>
      </w:r>
      <w:r w:rsidRPr="006B5608">
        <w:rPr>
          <w:rFonts w:ascii="Times New Roman" w:eastAsia="Arial Unicode MS" w:hAnsi="Times New Roman" w:cs="Times New Roman"/>
          <w:bdr w:val="nil"/>
        </w:rPr>
        <w:t>Operating Costs = ($76,251.23) Operating Income = $363,189.38</w:t>
      </w:r>
    </w:p>
    <w:p w:rsidR="00E469E5" w:rsidRPr="006B5608" w:rsidRDefault="00E469E5" w:rsidP="006373BB">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6B5608">
        <w:rPr>
          <w:rFonts w:ascii="Times New Roman" w:eastAsia="Arial Unicode MS" w:hAnsi="Times New Roman" w:cs="Times New Roman"/>
          <w:u w:val="single"/>
          <w:bdr w:val="nil"/>
        </w:rPr>
        <w:t>Administrative/Common Area</w:t>
      </w:r>
    </w:p>
    <w:p w:rsidR="00E469E5" w:rsidRPr="006B5608" w:rsidRDefault="00C10CD1" w:rsidP="00E469E5">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Total Revenue = $439,439.61 </w:t>
      </w:r>
      <w:r w:rsidR="006B5608">
        <w:rPr>
          <w:rFonts w:ascii="Times New Roman" w:eastAsia="Arial Unicode MS" w:hAnsi="Times New Roman" w:cs="Times New Roman"/>
          <w:bdr w:val="nil"/>
        </w:rPr>
        <w:t xml:space="preserve">   </w:t>
      </w:r>
      <w:r w:rsidRPr="006B5608">
        <w:rPr>
          <w:rFonts w:ascii="Times New Roman" w:eastAsia="Arial Unicode MS" w:hAnsi="Times New Roman" w:cs="Times New Roman"/>
          <w:bdr w:val="nil"/>
        </w:rPr>
        <w:t>Operating Costs = ($45,797.69) Operating Income = $393,641.92</w:t>
      </w:r>
    </w:p>
    <w:p w:rsidR="00E469E5" w:rsidRPr="006B5608" w:rsidRDefault="00E469E5" w:rsidP="006373BB">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6B5608">
        <w:rPr>
          <w:rFonts w:ascii="Times New Roman" w:eastAsia="Arial Unicode MS" w:hAnsi="Times New Roman" w:cs="Times New Roman"/>
          <w:u w:val="single"/>
          <w:bdr w:val="nil"/>
        </w:rPr>
        <w:lastRenderedPageBreak/>
        <w:t>Grill</w:t>
      </w:r>
    </w:p>
    <w:p w:rsidR="00E469E5" w:rsidRPr="006B5608" w:rsidRDefault="00E469E5" w:rsidP="00E469E5">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Total </w:t>
      </w:r>
      <w:r w:rsidR="00C10CD1" w:rsidRPr="006B5608">
        <w:rPr>
          <w:rFonts w:ascii="Times New Roman" w:eastAsia="Arial Unicode MS" w:hAnsi="Times New Roman" w:cs="Times New Roman"/>
          <w:bdr w:val="nil"/>
        </w:rPr>
        <w:t xml:space="preserve">Revenue = $1.00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 xml:space="preserve">Operating Costs = ($1,695.41)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Operating Loss = ($1,694.41</w:t>
      </w:r>
      <w:r w:rsidRPr="006B5608">
        <w:rPr>
          <w:rFonts w:ascii="Times New Roman" w:eastAsia="Arial Unicode MS" w:hAnsi="Times New Roman" w:cs="Times New Roman"/>
          <w:bdr w:val="nil"/>
        </w:rPr>
        <w:t>)</w:t>
      </w:r>
    </w:p>
    <w:p w:rsidR="00E469E5" w:rsidRPr="006B5608" w:rsidRDefault="006373BB" w:rsidP="00E469E5">
      <w:pPr>
        <w:pBdr>
          <w:top w:val="nil"/>
          <w:left w:val="nil"/>
          <w:bottom w:val="nil"/>
          <w:right w:val="nil"/>
          <w:between w:val="nil"/>
          <w:bar w:val="nil"/>
        </w:pBdr>
        <w:spacing w:after="0" w:line="228" w:lineRule="auto"/>
        <w:rPr>
          <w:rFonts w:ascii="Times New Roman" w:eastAsia="Arial Unicode MS" w:hAnsi="Times New Roman" w:cs="Times New Roman"/>
          <w:u w:val="single"/>
          <w:bdr w:val="nil"/>
        </w:rPr>
      </w:pPr>
      <w:r w:rsidRPr="006B5608">
        <w:rPr>
          <w:rFonts w:ascii="Times New Roman" w:eastAsia="Arial Unicode MS" w:hAnsi="Times New Roman" w:cs="Times New Roman"/>
          <w:bdr w:val="nil"/>
        </w:rPr>
        <w:t xml:space="preserve">     </w:t>
      </w:r>
      <w:r w:rsidRPr="006B5608">
        <w:rPr>
          <w:rFonts w:ascii="Times New Roman" w:eastAsia="Arial Unicode MS" w:hAnsi="Times New Roman" w:cs="Times New Roman"/>
          <w:bdr w:val="nil"/>
        </w:rPr>
        <w:tab/>
      </w:r>
      <w:r w:rsidR="00E469E5" w:rsidRPr="006B5608">
        <w:rPr>
          <w:rFonts w:ascii="Times New Roman" w:eastAsia="Arial Unicode MS" w:hAnsi="Times New Roman" w:cs="Times New Roman"/>
          <w:u w:val="single"/>
          <w:bdr w:val="nil"/>
        </w:rPr>
        <w:t>Golf Course/ProShop</w:t>
      </w:r>
    </w:p>
    <w:p w:rsidR="00E469E5" w:rsidRPr="006B5608" w:rsidRDefault="00E469E5" w:rsidP="00E469E5">
      <w:pPr>
        <w:spacing w:after="0" w:line="240" w:lineRule="auto"/>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 xml:space="preserve">Total Revenue= $0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 xml:space="preserve">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Operating Costs = ($28,758.13</w:t>
      </w:r>
      <w:proofErr w:type="gramStart"/>
      <w:r w:rsidR="00C10CD1" w:rsidRPr="006B5608">
        <w:rPr>
          <w:rFonts w:ascii="Times New Roman" w:eastAsia="Arial Unicode MS" w:hAnsi="Times New Roman" w:cs="Times New Roman"/>
          <w:bdr w:val="nil"/>
        </w:rPr>
        <w:t xml:space="preserve">) </w:t>
      </w:r>
      <w:r w:rsidR="006B5608">
        <w:rPr>
          <w:rFonts w:ascii="Times New Roman" w:eastAsia="Arial Unicode MS" w:hAnsi="Times New Roman" w:cs="Times New Roman"/>
          <w:bdr w:val="nil"/>
        </w:rPr>
        <w:t xml:space="preserve"> </w:t>
      </w:r>
      <w:r w:rsidR="00C10CD1" w:rsidRPr="006B5608">
        <w:rPr>
          <w:rFonts w:ascii="Times New Roman" w:eastAsia="Arial Unicode MS" w:hAnsi="Times New Roman" w:cs="Times New Roman"/>
          <w:bdr w:val="nil"/>
        </w:rPr>
        <w:t>Operating</w:t>
      </w:r>
      <w:proofErr w:type="gramEnd"/>
      <w:r w:rsidR="00C10CD1" w:rsidRPr="006B5608">
        <w:rPr>
          <w:rFonts w:ascii="Times New Roman" w:eastAsia="Arial Unicode MS" w:hAnsi="Times New Roman" w:cs="Times New Roman"/>
          <w:bdr w:val="nil"/>
        </w:rPr>
        <w:t xml:space="preserve"> Loss = ($28,758.13</w:t>
      </w:r>
      <w:r w:rsidRPr="006B5608">
        <w:rPr>
          <w:rFonts w:ascii="Times New Roman" w:eastAsia="Arial Unicode MS" w:hAnsi="Times New Roman" w:cs="Times New Roman"/>
          <w:bdr w:val="nil"/>
        </w:rPr>
        <w:t>)</w:t>
      </w:r>
    </w:p>
    <w:p w:rsidR="00E469E5" w:rsidRDefault="00E469E5" w:rsidP="00E469E5">
      <w:pPr>
        <w:spacing w:after="0" w:line="240" w:lineRule="auto"/>
        <w:rPr>
          <w:rFonts w:ascii="Times New Roman" w:eastAsia="Arial Unicode MS" w:hAnsi="Times New Roman" w:cs="Times New Roman"/>
          <w:sz w:val="24"/>
          <w:szCs w:val="24"/>
          <w:bdr w:val="nil"/>
        </w:rPr>
      </w:pPr>
      <w:r w:rsidRPr="006B5608">
        <w:rPr>
          <w:rFonts w:ascii="Times New Roman" w:eastAsia="Arial Unicode MS" w:hAnsi="Times New Roman" w:cs="Times New Roman"/>
          <w:sz w:val="24"/>
          <w:szCs w:val="24"/>
          <w:bdr w:val="nil"/>
        </w:rPr>
        <w:tab/>
      </w:r>
      <w:r w:rsidR="002B1F8C" w:rsidRPr="006B5608">
        <w:rPr>
          <w:rFonts w:ascii="Times New Roman" w:eastAsia="Arial Unicode MS" w:hAnsi="Times New Roman" w:cs="Times New Roman"/>
          <w:sz w:val="24"/>
          <w:szCs w:val="24"/>
          <w:bdr w:val="nil"/>
        </w:rPr>
        <w:t xml:space="preserve">A higher percent of the annual assessments went into the reserve than last year. </w:t>
      </w:r>
      <w:r w:rsidRPr="006B5608">
        <w:rPr>
          <w:rFonts w:ascii="Times New Roman" w:eastAsia="Arial Unicode MS" w:hAnsi="Times New Roman" w:cs="Times New Roman"/>
          <w:sz w:val="24"/>
          <w:szCs w:val="24"/>
          <w:bdr w:val="nil"/>
        </w:rPr>
        <w:t>(M/S/P)</w:t>
      </w:r>
    </w:p>
    <w:p w:rsidR="001A5F1F" w:rsidRPr="006B5608" w:rsidRDefault="001A5F1F" w:rsidP="00E469E5">
      <w:pPr>
        <w:spacing w:after="0" w:line="240" w:lineRule="auto"/>
        <w:rPr>
          <w:rFonts w:ascii="Times New Roman" w:eastAsia="Arial Unicode MS" w:hAnsi="Times New Roman" w:cs="Times New Roman"/>
          <w:sz w:val="24"/>
          <w:szCs w:val="24"/>
          <w:bdr w:val="nil"/>
        </w:rPr>
      </w:pPr>
    </w:p>
    <w:p w:rsidR="001A5F1F" w:rsidRDefault="00E469E5" w:rsidP="00E469E5">
      <w:pPr>
        <w:numPr>
          <w:ilvl w:val="0"/>
          <w:numId w:val="2"/>
        </w:numPr>
        <w:spacing w:after="0" w:line="240" w:lineRule="auto"/>
        <w:rPr>
          <w:rFonts w:ascii="Times New Roman" w:eastAsia="Times New Roman" w:hAnsi="Times New Roman" w:cs="Times New Roman"/>
          <w:sz w:val="24"/>
          <w:szCs w:val="24"/>
        </w:rPr>
      </w:pPr>
      <w:proofErr w:type="spellStart"/>
      <w:proofErr w:type="gramStart"/>
      <w:r w:rsidRPr="006B5608">
        <w:rPr>
          <w:rFonts w:ascii="Times New Roman" w:eastAsia="Times New Roman" w:hAnsi="Times New Roman" w:cs="Times New Roman"/>
          <w:b/>
          <w:sz w:val="24"/>
          <w:szCs w:val="24"/>
        </w:rPr>
        <w:t>Firewise</w:t>
      </w:r>
      <w:proofErr w:type="spellEnd"/>
      <w:r w:rsidRPr="006B5608">
        <w:rPr>
          <w:rFonts w:ascii="Times New Roman" w:eastAsia="Times New Roman" w:hAnsi="Times New Roman" w:cs="Times New Roman"/>
          <w:b/>
          <w:sz w:val="24"/>
          <w:szCs w:val="24"/>
        </w:rPr>
        <w:t xml:space="preserve"> </w:t>
      </w:r>
      <w:r w:rsidRPr="006B5608">
        <w:rPr>
          <w:rFonts w:ascii="Times New Roman" w:eastAsia="Times New Roman" w:hAnsi="Times New Roman" w:cs="Times New Roman"/>
          <w:sz w:val="24"/>
          <w:szCs w:val="24"/>
        </w:rPr>
        <w:t xml:space="preserve"> –</w:t>
      </w:r>
      <w:proofErr w:type="gramEnd"/>
      <w:r w:rsidRPr="006B5608">
        <w:rPr>
          <w:rFonts w:ascii="Times New Roman" w:eastAsia="Times New Roman" w:hAnsi="Times New Roman" w:cs="Times New Roman"/>
          <w:sz w:val="24"/>
          <w:szCs w:val="24"/>
        </w:rPr>
        <w:t xml:space="preserve"> </w:t>
      </w:r>
      <w:r w:rsidR="002B1F8C" w:rsidRPr="006B5608">
        <w:rPr>
          <w:rFonts w:ascii="Times New Roman" w:eastAsia="Times New Roman" w:hAnsi="Times New Roman" w:cs="Times New Roman"/>
          <w:sz w:val="24"/>
          <w:szCs w:val="24"/>
        </w:rPr>
        <w:t xml:space="preserve">Tim Grewis the new </w:t>
      </w:r>
      <w:proofErr w:type="spellStart"/>
      <w:r w:rsidR="002B1F8C" w:rsidRPr="006B5608">
        <w:rPr>
          <w:rFonts w:ascii="Times New Roman" w:eastAsia="Times New Roman" w:hAnsi="Times New Roman" w:cs="Times New Roman"/>
          <w:sz w:val="24"/>
          <w:szCs w:val="24"/>
        </w:rPr>
        <w:t>Firewise</w:t>
      </w:r>
      <w:proofErr w:type="spellEnd"/>
      <w:r w:rsidR="002B1F8C" w:rsidRPr="006B5608">
        <w:rPr>
          <w:rFonts w:ascii="Times New Roman" w:eastAsia="Times New Roman" w:hAnsi="Times New Roman" w:cs="Times New Roman"/>
          <w:sz w:val="24"/>
          <w:szCs w:val="24"/>
        </w:rPr>
        <w:t xml:space="preserve"> Coordinator intro</w:t>
      </w:r>
      <w:r w:rsidR="006373BB" w:rsidRPr="006B5608">
        <w:rPr>
          <w:rFonts w:ascii="Times New Roman" w:eastAsia="Times New Roman" w:hAnsi="Times New Roman" w:cs="Times New Roman"/>
          <w:sz w:val="24"/>
          <w:szCs w:val="24"/>
        </w:rPr>
        <w:t>duced himself.  He</w:t>
      </w:r>
    </w:p>
    <w:p w:rsidR="00E469E5" w:rsidRPr="006B5608" w:rsidRDefault="006373BB" w:rsidP="001A5F1F">
      <w:pPr>
        <w:spacing w:after="0" w:line="240" w:lineRule="auto"/>
        <w:ind w:left="720"/>
        <w:rPr>
          <w:rFonts w:ascii="Times New Roman" w:eastAsia="Times New Roman" w:hAnsi="Times New Roman" w:cs="Times New Roman"/>
          <w:sz w:val="24"/>
          <w:szCs w:val="24"/>
        </w:rPr>
      </w:pPr>
      <w:proofErr w:type="gramStart"/>
      <w:r w:rsidRPr="006B5608">
        <w:rPr>
          <w:rFonts w:ascii="Times New Roman" w:eastAsia="Times New Roman" w:hAnsi="Times New Roman" w:cs="Times New Roman"/>
          <w:sz w:val="24"/>
          <w:szCs w:val="24"/>
        </w:rPr>
        <w:t>attended</w:t>
      </w:r>
      <w:proofErr w:type="gramEnd"/>
      <w:r w:rsidRPr="006B5608">
        <w:rPr>
          <w:rFonts w:ascii="Times New Roman" w:eastAsia="Times New Roman" w:hAnsi="Times New Roman" w:cs="Times New Roman"/>
          <w:sz w:val="24"/>
          <w:szCs w:val="24"/>
        </w:rPr>
        <w:t xml:space="preserve"> the</w:t>
      </w:r>
      <w:r w:rsidR="001A5F1F">
        <w:rPr>
          <w:rFonts w:ascii="Times New Roman" w:eastAsia="Times New Roman" w:hAnsi="Times New Roman" w:cs="Times New Roman"/>
          <w:sz w:val="24"/>
          <w:szCs w:val="24"/>
        </w:rPr>
        <w:t xml:space="preserve"> </w:t>
      </w:r>
      <w:r w:rsidR="002B1F8C" w:rsidRPr="006B5608">
        <w:rPr>
          <w:rFonts w:ascii="Times New Roman" w:eastAsia="Times New Roman" w:hAnsi="Times New Roman" w:cs="Times New Roman"/>
          <w:sz w:val="24"/>
          <w:szCs w:val="24"/>
        </w:rPr>
        <w:t xml:space="preserve">annual </w:t>
      </w:r>
      <w:proofErr w:type="spellStart"/>
      <w:r w:rsidR="002B1F8C" w:rsidRPr="006B5608">
        <w:rPr>
          <w:rFonts w:ascii="Times New Roman" w:eastAsia="Times New Roman" w:hAnsi="Times New Roman" w:cs="Times New Roman"/>
          <w:sz w:val="24"/>
          <w:szCs w:val="24"/>
        </w:rPr>
        <w:t>Firewise</w:t>
      </w:r>
      <w:proofErr w:type="spellEnd"/>
      <w:r w:rsidR="002B1F8C" w:rsidRPr="006B5608">
        <w:rPr>
          <w:rFonts w:ascii="Times New Roman" w:eastAsia="Times New Roman" w:hAnsi="Times New Roman" w:cs="Times New Roman"/>
          <w:sz w:val="24"/>
          <w:szCs w:val="24"/>
        </w:rPr>
        <w:t xml:space="preserve"> meeting.  Code Red is going to be changing.  Chipping is coming to our area.  Spring Clean-up will be May 21</w:t>
      </w:r>
      <w:r w:rsidR="002B1F8C" w:rsidRPr="006B5608">
        <w:rPr>
          <w:rFonts w:ascii="Times New Roman" w:eastAsia="Times New Roman" w:hAnsi="Times New Roman" w:cs="Times New Roman"/>
          <w:sz w:val="24"/>
          <w:szCs w:val="24"/>
          <w:vertAlign w:val="superscript"/>
        </w:rPr>
        <w:t>st</w:t>
      </w:r>
      <w:r w:rsidR="002B1F8C" w:rsidRPr="006B5608">
        <w:rPr>
          <w:rFonts w:ascii="Times New Roman" w:eastAsia="Times New Roman" w:hAnsi="Times New Roman" w:cs="Times New Roman"/>
          <w:sz w:val="24"/>
          <w:szCs w:val="24"/>
        </w:rPr>
        <w:t xml:space="preserve"> and 22</w:t>
      </w:r>
      <w:r w:rsidR="002B1F8C" w:rsidRPr="006B5608">
        <w:rPr>
          <w:rFonts w:ascii="Times New Roman" w:eastAsia="Times New Roman" w:hAnsi="Times New Roman" w:cs="Times New Roman"/>
          <w:sz w:val="24"/>
          <w:szCs w:val="24"/>
          <w:vertAlign w:val="superscript"/>
        </w:rPr>
        <w:t>nd</w:t>
      </w:r>
      <w:r w:rsidR="002B1F8C" w:rsidRPr="006B5608">
        <w:rPr>
          <w:rFonts w:ascii="Times New Roman" w:eastAsia="Times New Roman" w:hAnsi="Times New Roman" w:cs="Times New Roman"/>
          <w:sz w:val="24"/>
          <w:szCs w:val="24"/>
        </w:rPr>
        <w:t xml:space="preserve">.  The volunteers will be working on cutting back the sides on Slim.  The LAWCC Auxiliary will be helping pay the dump fees and for breakfast food items.  Members are encouraged to report their hours and costs incurred to cleaning up their property.  </w:t>
      </w:r>
      <w:r w:rsidR="001A5F1F">
        <w:rPr>
          <w:rFonts w:ascii="Times New Roman" w:eastAsia="Times New Roman" w:hAnsi="Times New Roman" w:cs="Times New Roman"/>
          <w:sz w:val="24"/>
          <w:szCs w:val="24"/>
        </w:rPr>
        <w:t>The form can be found on the website.</w:t>
      </w:r>
    </w:p>
    <w:p w:rsidR="00E469E5" w:rsidRPr="006B5608" w:rsidRDefault="00E469E5" w:rsidP="00E469E5">
      <w:pPr>
        <w:spacing w:after="0" w:line="240" w:lineRule="auto"/>
        <w:ind w:left="1080"/>
        <w:rPr>
          <w:rFonts w:ascii="Times New Roman" w:eastAsia="Times New Roman" w:hAnsi="Times New Roman" w:cs="Times New Roman"/>
          <w:sz w:val="24"/>
          <w:szCs w:val="24"/>
        </w:rPr>
      </w:pPr>
    </w:p>
    <w:p w:rsidR="00E469E5" w:rsidRPr="006B5608" w:rsidRDefault="00E469E5" w:rsidP="00E469E5">
      <w:pPr>
        <w:pStyle w:val="ListParagraph"/>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Old Business</w:t>
      </w:r>
    </w:p>
    <w:p w:rsidR="00E469E5" w:rsidRDefault="00E469E5" w:rsidP="006373BB">
      <w:pPr>
        <w:ind w:left="720"/>
        <w:rPr>
          <w:rFonts w:ascii="Times New Roman" w:hAnsi="Times New Roman" w:cs="Times New Roman"/>
          <w:sz w:val="24"/>
          <w:szCs w:val="24"/>
        </w:rPr>
      </w:pPr>
      <w:r w:rsidRPr="006B5608">
        <w:rPr>
          <w:rFonts w:ascii="Times New Roman" w:eastAsia="Times New Roman" w:hAnsi="Times New Roman" w:cs="Times New Roman"/>
          <w:b/>
          <w:sz w:val="24"/>
          <w:szCs w:val="24"/>
        </w:rPr>
        <w:t xml:space="preserve">A.  Boat Ramp Gate </w:t>
      </w:r>
      <w:r w:rsidR="002B1F8C" w:rsidRPr="006B5608">
        <w:rPr>
          <w:rFonts w:ascii="Times New Roman" w:eastAsia="Times New Roman" w:hAnsi="Times New Roman" w:cs="Times New Roman"/>
          <w:b/>
          <w:sz w:val="24"/>
          <w:szCs w:val="24"/>
        </w:rPr>
        <w:t>–</w:t>
      </w:r>
      <w:r w:rsidR="00590E6F" w:rsidRPr="006B5608">
        <w:rPr>
          <w:rFonts w:ascii="Times New Roman" w:eastAsia="Times New Roman" w:hAnsi="Times New Roman" w:cs="Times New Roman"/>
          <w:sz w:val="24"/>
          <w:szCs w:val="24"/>
        </w:rPr>
        <w:t xml:space="preserve"> </w:t>
      </w:r>
      <w:r w:rsidR="00590E6F" w:rsidRPr="006B5608">
        <w:rPr>
          <w:rFonts w:ascii="Times New Roman" w:hAnsi="Times New Roman" w:cs="Times New Roman"/>
          <w:sz w:val="24"/>
          <w:szCs w:val="24"/>
        </w:rPr>
        <w:t xml:space="preserve">PG&amp;E requires that the Association make every attempt at maintaining privacy to our common areas.  </w:t>
      </w:r>
      <w:r w:rsidR="00590E6F" w:rsidRPr="006B5608">
        <w:rPr>
          <w:rFonts w:ascii="Times New Roman" w:hAnsi="Times New Roman" w:cs="Times New Roman"/>
          <w:sz w:val="24"/>
          <w:szCs w:val="24"/>
        </w:rPr>
        <w:t>T</w:t>
      </w:r>
      <w:r w:rsidR="00590E6F" w:rsidRPr="006B5608">
        <w:rPr>
          <w:rFonts w:ascii="Times New Roman" w:hAnsi="Times New Roman" w:cs="Times New Roman"/>
          <w:sz w:val="24"/>
          <w:szCs w:val="24"/>
        </w:rPr>
        <w:t xml:space="preserve">he Board has approved the purchase and installation of a card activated entry gate for the boat launch area. The boat ramp entry card will be registered to an individual </w:t>
      </w:r>
      <w:r w:rsidR="00590E6F" w:rsidRPr="006B5608">
        <w:rPr>
          <w:rFonts w:ascii="Times New Roman" w:hAnsi="Times New Roman" w:cs="Times New Roman"/>
          <w:sz w:val="24"/>
          <w:szCs w:val="24"/>
          <w:u w:val="single"/>
        </w:rPr>
        <w:t>property</w:t>
      </w:r>
      <w:r w:rsidR="00590E6F" w:rsidRPr="006B5608">
        <w:rPr>
          <w:rFonts w:ascii="Times New Roman" w:hAnsi="Times New Roman" w:cs="Times New Roman"/>
          <w:sz w:val="24"/>
          <w:szCs w:val="24"/>
        </w:rPr>
        <w:t xml:space="preserve">. </w:t>
      </w:r>
      <w:r w:rsidR="006373BB" w:rsidRPr="006B5608">
        <w:rPr>
          <w:rFonts w:ascii="Times New Roman" w:eastAsia="Times New Roman" w:hAnsi="Times New Roman" w:cs="Times New Roman"/>
          <w:sz w:val="24"/>
          <w:szCs w:val="24"/>
        </w:rPr>
        <w:t xml:space="preserve">If there isn’t enough solar power, the gate will lift up and stay up.  The battery will be able to lift the gate 200 lifts without solar power.  The fire department will have a key lock for emergency access.  In the winter the boat ramp will be locked for safety purposes.  When we sell a card to a member we will have the ability to shut that card off upon the sale of the property.  </w:t>
      </w:r>
      <w:r w:rsidR="00590E6F" w:rsidRPr="006B5608">
        <w:rPr>
          <w:rFonts w:ascii="Times New Roman" w:hAnsi="Times New Roman" w:cs="Times New Roman"/>
          <w:sz w:val="24"/>
          <w:szCs w:val="24"/>
        </w:rPr>
        <w:t xml:space="preserve">There are plans for a walking/cart path to the side of the gate for members who wish to enter without using a card.  The actual dates of installation and the actual cost of the boat ramp entry card is yet to be determined. As more information becomes available </w:t>
      </w:r>
      <w:r w:rsidR="001A5F1F">
        <w:rPr>
          <w:rFonts w:ascii="Times New Roman" w:hAnsi="Times New Roman" w:cs="Times New Roman"/>
          <w:sz w:val="24"/>
          <w:szCs w:val="24"/>
        </w:rPr>
        <w:t>it will be</w:t>
      </w:r>
      <w:r w:rsidR="00590E6F" w:rsidRPr="006B5608">
        <w:rPr>
          <w:rFonts w:ascii="Times New Roman" w:hAnsi="Times New Roman" w:cs="Times New Roman"/>
          <w:sz w:val="24"/>
          <w:szCs w:val="24"/>
        </w:rPr>
        <w:t xml:space="preserve"> post</w:t>
      </w:r>
      <w:r w:rsidR="001A5F1F">
        <w:rPr>
          <w:rFonts w:ascii="Times New Roman" w:hAnsi="Times New Roman" w:cs="Times New Roman"/>
          <w:sz w:val="24"/>
          <w:szCs w:val="24"/>
        </w:rPr>
        <w:t>ed to the website and</w:t>
      </w:r>
      <w:r w:rsidR="00590E6F" w:rsidRPr="006B5608">
        <w:rPr>
          <w:rFonts w:ascii="Times New Roman" w:hAnsi="Times New Roman" w:cs="Times New Roman"/>
          <w:sz w:val="24"/>
          <w:szCs w:val="24"/>
        </w:rPr>
        <w:t xml:space="preserve"> bulletin boards.  </w:t>
      </w:r>
    </w:p>
    <w:p w:rsidR="001A5F1F" w:rsidRPr="006B5608" w:rsidRDefault="001A5F1F" w:rsidP="006373BB">
      <w:pPr>
        <w:ind w:left="720"/>
        <w:rPr>
          <w:rFonts w:ascii="Times New Roman" w:hAnsi="Times New Roman" w:cs="Times New Roman"/>
          <w:sz w:val="24"/>
          <w:szCs w:val="24"/>
        </w:rPr>
      </w:pPr>
    </w:p>
    <w:p w:rsidR="00E469E5" w:rsidRPr="006B5608" w:rsidRDefault="00E469E5" w:rsidP="00E469E5">
      <w:pPr>
        <w:pStyle w:val="ListParagraph"/>
        <w:spacing w:after="0" w:line="240" w:lineRule="auto"/>
        <w:rPr>
          <w:rFonts w:ascii="Times New Roman" w:eastAsia="Times New Roman" w:hAnsi="Times New Roman" w:cs="Times New Roman"/>
          <w:b/>
          <w:sz w:val="24"/>
          <w:szCs w:val="24"/>
        </w:rPr>
      </w:pPr>
    </w:p>
    <w:p w:rsidR="00E469E5" w:rsidRPr="006B5608" w:rsidRDefault="00E469E5" w:rsidP="00E469E5">
      <w:pPr>
        <w:pStyle w:val="ListParagraph"/>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New Business</w:t>
      </w:r>
    </w:p>
    <w:p w:rsidR="001A5F1F"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Appoint Inspector of Elections – Approve Mike </w:t>
      </w:r>
      <w:proofErr w:type="spellStart"/>
      <w:r w:rsidRPr="006B5608">
        <w:rPr>
          <w:rFonts w:ascii="Times New Roman" w:eastAsia="Times New Roman" w:hAnsi="Times New Roman" w:cs="Times New Roman"/>
          <w:b/>
          <w:sz w:val="24"/>
          <w:szCs w:val="24"/>
        </w:rPr>
        <w:t>Willhoit</w:t>
      </w:r>
      <w:proofErr w:type="spellEnd"/>
      <w:r w:rsidRPr="006B5608">
        <w:rPr>
          <w:rFonts w:ascii="Times New Roman" w:eastAsia="Times New Roman" w:hAnsi="Times New Roman" w:cs="Times New Roman"/>
          <w:b/>
          <w:sz w:val="24"/>
          <w:szCs w:val="24"/>
        </w:rPr>
        <w:t>:</w:t>
      </w:r>
      <w:r w:rsidR="006373BB" w:rsidRPr="006B5608">
        <w:rPr>
          <w:rFonts w:ascii="Times New Roman" w:eastAsia="Times New Roman" w:hAnsi="Times New Roman" w:cs="Times New Roman"/>
          <w:b/>
          <w:sz w:val="24"/>
          <w:szCs w:val="24"/>
        </w:rPr>
        <w:t xml:space="preserve">  </w:t>
      </w:r>
      <w:r w:rsidR="001A5F1F">
        <w:rPr>
          <w:rFonts w:ascii="Times New Roman" w:eastAsia="Times New Roman" w:hAnsi="Times New Roman" w:cs="Times New Roman"/>
          <w:sz w:val="24"/>
          <w:szCs w:val="24"/>
        </w:rPr>
        <w:t xml:space="preserve">Member Mike </w:t>
      </w:r>
      <w:proofErr w:type="spellStart"/>
      <w:r w:rsidR="001A5F1F">
        <w:rPr>
          <w:rFonts w:ascii="Times New Roman" w:eastAsia="Times New Roman" w:hAnsi="Times New Roman" w:cs="Times New Roman"/>
          <w:sz w:val="24"/>
          <w:szCs w:val="24"/>
        </w:rPr>
        <w:t>Willhoit</w:t>
      </w:r>
    </w:p>
    <w:p w:rsidR="00E469E5" w:rsidRPr="006B5608" w:rsidRDefault="006373BB" w:rsidP="001A5F1F">
      <w:pPr>
        <w:pStyle w:val="ListParagraph"/>
        <w:spacing w:after="0" w:line="240" w:lineRule="auto"/>
        <w:ind w:left="1080"/>
        <w:rPr>
          <w:rFonts w:ascii="Times New Roman" w:eastAsia="Times New Roman" w:hAnsi="Times New Roman" w:cs="Times New Roman"/>
          <w:sz w:val="24"/>
          <w:szCs w:val="24"/>
        </w:rPr>
      </w:pPr>
      <w:proofErr w:type="spellEnd"/>
      <w:proofErr w:type="gramStart"/>
      <w:r w:rsidRPr="006B5608">
        <w:rPr>
          <w:rFonts w:ascii="Times New Roman" w:eastAsia="Times New Roman" w:hAnsi="Times New Roman" w:cs="Times New Roman"/>
          <w:sz w:val="24"/>
          <w:szCs w:val="24"/>
        </w:rPr>
        <w:t>was</w:t>
      </w:r>
      <w:proofErr w:type="gramEnd"/>
      <w:r w:rsidRPr="006B5608">
        <w:rPr>
          <w:rFonts w:ascii="Times New Roman" w:eastAsia="Times New Roman" w:hAnsi="Times New Roman" w:cs="Times New Roman"/>
          <w:sz w:val="24"/>
          <w:szCs w:val="24"/>
        </w:rPr>
        <w:t xml:space="preserve"> approved as the Inspector of Elections.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Architectural – Approve Scott Holmes:</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Member Scott Holmes was approved as a member of the architectural committee.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6B5608">
        <w:rPr>
          <w:rFonts w:ascii="Times New Roman" w:eastAsia="Times New Roman" w:hAnsi="Times New Roman" w:cs="Times New Roman"/>
          <w:b/>
          <w:sz w:val="24"/>
          <w:szCs w:val="24"/>
        </w:rPr>
        <w:t>Firewise</w:t>
      </w:r>
      <w:proofErr w:type="spellEnd"/>
      <w:r w:rsidRPr="006B5608">
        <w:rPr>
          <w:rFonts w:ascii="Times New Roman" w:eastAsia="Times New Roman" w:hAnsi="Times New Roman" w:cs="Times New Roman"/>
          <w:b/>
          <w:sz w:val="24"/>
          <w:szCs w:val="24"/>
        </w:rPr>
        <w:t xml:space="preserve"> Coordinator – Approve Tim Grewis:</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 xml:space="preserve">Member Tim Grewis was approved as the </w:t>
      </w:r>
      <w:proofErr w:type="spellStart"/>
      <w:r w:rsidR="006373BB" w:rsidRPr="006B5608">
        <w:rPr>
          <w:rFonts w:ascii="Times New Roman" w:eastAsia="Times New Roman" w:hAnsi="Times New Roman" w:cs="Times New Roman"/>
          <w:sz w:val="24"/>
          <w:szCs w:val="24"/>
        </w:rPr>
        <w:t>Firewise</w:t>
      </w:r>
      <w:proofErr w:type="spellEnd"/>
      <w:r w:rsidR="006373BB" w:rsidRPr="006B5608">
        <w:rPr>
          <w:rFonts w:ascii="Times New Roman" w:eastAsia="Times New Roman" w:hAnsi="Times New Roman" w:cs="Times New Roman"/>
          <w:sz w:val="24"/>
          <w:szCs w:val="24"/>
        </w:rPr>
        <w:t xml:space="preserve"> Coordinator.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Sober Grad Night Donation Request:</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The Board will donate $500 to the CHS Sober Grad Night.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Insurance:</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All insurance quotes were not in at the time of the meeting.  The Board appointed Phil Springfield and Kathy Hass to review the quotes and make the decision prior to the renewal insurance date.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Construction/Alteration Form:</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The construction/alteration form was approved for use.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Tenant Registration Form:</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 xml:space="preserve">The tenant registration </w:t>
      </w:r>
      <w:r w:rsidR="006373BB" w:rsidRPr="006B5608">
        <w:rPr>
          <w:rFonts w:ascii="Times New Roman" w:eastAsia="Times New Roman" w:hAnsi="Times New Roman" w:cs="Times New Roman"/>
          <w:sz w:val="24"/>
          <w:szCs w:val="24"/>
        </w:rPr>
        <w:t>form was approved for use.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2021 Fee Schedule:</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The 2021 Fee Schedule</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was approved for use.  (M/S/P)</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COVID-19 Prevention Program – OSHA required:</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 xml:space="preserve">The required COVID-19 Prevention Plan was </w:t>
      </w:r>
      <w:r w:rsidR="006373BB" w:rsidRPr="006B5608">
        <w:rPr>
          <w:rFonts w:ascii="Times New Roman" w:eastAsia="Times New Roman" w:hAnsi="Times New Roman" w:cs="Times New Roman"/>
          <w:sz w:val="24"/>
          <w:szCs w:val="24"/>
        </w:rPr>
        <w:t>approved for use.  (M/S/P)</w:t>
      </w:r>
      <w:r w:rsidR="006373BB" w:rsidRPr="006B5608">
        <w:rPr>
          <w:rFonts w:ascii="Times New Roman" w:eastAsia="Times New Roman" w:hAnsi="Times New Roman" w:cs="Times New Roman"/>
          <w:sz w:val="24"/>
          <w:szCs w:val="24"/>
        </w:rPr>
        <w:t xml:space="preserve"> </w:t>
      </w:r>
    </w:p>
    <w:p w:rsidR="00E469E5" w:rsidRPr="006B5608" w:rsidRDefault="00E469E5" w:rsidP="00E469E5">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Updated Job Descriptions:</w:t>
      </w:r>
      <w:r w:rsidR="006373BB" w:rsidRPr="006B5608">
        <w:rPr>
          <w:rFonts w:ascii="Times New Roman" w:eastAsia="Times New Roman" w:hAnsi="Times New Roman" w:cs="Times New Roman"/>
          <w:b/>
          <w:sz w:val="24"/>
          <w:szCs w:val="24"/>
        </w:rPr>
        <w:t xml:space="preserve">  </w:t>
      </w:r>
      <w:r w:rsidR="006373BB" w:rsidRPr="006B5608">
        <w:rPr>
          <w:rFonts w:ascii="Times New Roman" w:eastAsia="Times New Roman" w:hAnsi="Times New Roman" w:cs="Times New Roman"/>
          <w:sz w:val="24"/>
          <w:szCs w:val="24"/>
        </w:rPr>
        <w:t>Job descriptions for the ProShop and for the Maintenance department were approved.  (M/S/P)</w:t>
      </w:r>
    </w:p>
    <w:p w:rsidR="006B5608" w:rsidRPr="001A5F1F" w:rsidRDefault="00E469E5" w:rsidP="001A5F1F">
      <w:pPr>
        <w:pStyle w:val="ListParagraph"/>
        <w:numPr>
          <w:ilvl w:val="0"/>
          <w:numId w:val="3"/>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Union Bank Account</w:t>
      </w:r>
      <w:r w:rsidRPr="006B5608">
        <w:rPr>
          <w:rFonts w:ascii="Times New Roman" w:eastAsia="Times New Roman" w:hAnsi="Times New Roman" w:cs="Times New Roman"/>
          <w:sz w:val="24"/>
          <w:szCs w:val="24"/>
        </w:rPr>
        <w:t xml:space="preserve">:  </w:t>
      </w:r>
      <w:r w:rsidR="006B5608" w:rsidRPr="006B5608">
        <w:rPr>
          <w:rFonts w:ascii="Times New Roman" w:eastAsia="Times New Roman" w:hAnsi="Times New Roman" w:cs="Times New Roman"/>
          <w:sz w:val="24"/>
          <w:szCs w:val="24"/>
        </w:rPr>
        <w:t>The Board approved closing the Union Bank Account.  (M/S/P)</w:t>
      </w:r>
    </w:p>
    <w:p w:rsidR="00E469E5" w:rsidRPr="006B5608" w:rsidRDefault="00E469E5" w:rsidP="00E469E5">
      <w:pPr>
        <w:pStyle w:val="ListParagraph"/>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Members Forum</w:t>
      </w:r>
    </w:p>
    <w:p w:rsidR="001A5F1F" w:rsidRDefault="00E469E5" w:rsidP="00E469E5">
      <w:pPr>
        <w:pStyle w:val="ListParagraph"/>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Adjourn </w:t>
      </w:r>
      <w:r w:rsidRPr="006B5608">
        <w:rPr>
          <w:rFonts w:ascii="Times New Roman" w:eastAsia="Times New Roman" w:hAnsi="Times New Roman" w:cs="Times New Roman"/>
          <w:sz w:val="24"/>
          <w:szCs w:val="24"/>
        </w:rPr>
        <w:t xml:space="preserve">– The meeting was adjourned at </w:t>
      </w:r>
      <w:r w:rsidR="006B5608" w:rsidRPr="006B5608">
        <w:rPr>
          <w:rFonts w:ascii="Times New Roman" w:eastAsia="Times New Roman" w:hAnsi="Times New Roman" w:cs="Times New Roman"/>
          <w:sz w:val="24"/>
          <w:szCs w:val="24"/>
        </w:rPr>
        <w:t>11:23am</w:t>
      </w:r>
      <w:r w:rsidR="001A5F1F">
        <w:rPr>
          <w:rFonts w:ascii="Times New Roman" w:eastAsia="Times New Roman" w:hAnsi="Times New Roman" w:cs="Times New Roman"/>
          <w:sz w:val="24"/>
          <w:szCs w:val="24"/>
        </w:rPr>
        <w:t>. The n</w:t>
      </w:r>
      <w:r w:rsidRPr="006B5608">
        <w:rPr>
          <w:rFonts w:ascii="Times New Roman" w:eastAsia="Times New Roman" w:hAnsi="Times New Roman" w:cs="Times New Roman"/>
          <w:sz w:val="24"/>
          <w:szCs w:val="24"/>
        </w:rPr>
        <w:t>ext Board</w:t>
      </w:r>
      <w:r w:rsidR="001A5F1F">
        <w:rPr>
          <w:rFonts w:ascii="Times New Roman" w:eastAsia="Times New Roman" w:hAnsi="Times New Roman" w:cs="Times New Roman"/>
          <w:sz w:val="24"/>
          <w:szCs w:val="24"/>
        </w:rPr>
        <w:t xml:space="preserve"> </w:t>
      </w:r>
      <w:r w:rsidRPr="006B5608">
        <w:rPr>
          <w:rFonts w:ascii="Times New Roman" w:eastAsia="Times New Roman" w:hAnsi="Times New Roman" w:cs="Times New Roman"/>
          <w:sz w:val="24"/>
          <w:szCs w:val="24"/>
        </w:rPr>
        <w:t xml:space="preserve"> Meeting is </w:t>
      </w:r>
    </w:p>
    <w:p w:rsidR="00E469E5" w:rsidRPr="006B5608" w:rsidRDefault="006B5608" w:rsidP="001A5F1F">
      <w:pPr>
        <w:pStyle w:val="ListParagraph"/>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sz w:val="24"/>
          <w:szCs w:val="24"/>
        </w:rPr>
        <w:t>May 27th</w:t>
      </w:r>
      <w:r w:rsidR="00E469E5" w:rsidRPr="006B5608">
        <w:rPr>
          <w:rFonts w:ascii="Times New Roman" w:eastAsia="Times New Roman" w:hAnsi="Times New Roman" w:cs="Times New Roman"/>
          <w:sz w:val="24"/>
          <w:szCs w:val="24"/>
        </w:rPr>
        <w:t xml:space="preserve"> at 10am at the Clubhouse.  </w:t>
      </w:r>
    </w:p>
    <w:p w:rsidR="006B5608" w:rsidRPr="006B5608" w:rsidRDefault="006B5608" w:rsidP="006B5608">
      <w:pPr>
        <w:spacing w:after="0" w:line="240" w:lineRule="auto"/>
        <w:rPr>
          <w:rFonts w:ascii="Times New Roman" w:eastAsia="Times New Roman" w:hAnsi="Times New Roman" w:cs="Times New Roman"/>
          <w:sz w:val="24"/>
          <w:szCs w:val="24"/>
        </w:rPr>
      </w:pPr>
    </w:p>
    <w:p w:rsidR="00E469E5" w:rsidRPr="006B5608" w:rsidRDefault="00E469E5" w:rsidP="00E469E5">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rsidR="00E469E5" w:rsidRDefault="00E469E5" w:rsidP="00E469E5">
      <w:pPr>
        <w:spacing w:after="0" w:line="228" w:lineRule="auto"/>
        <w:rPr>
          <w:rFonts w:ascii="Times New Roman" w:hAnsi="Times New Roman" w:cs="Times New Roman"/>
          <w:sz w:val="24"/>
          <w:szCs w:val="24"/>
        </w:rPr>
      </w:pPr>
    </w:p>
    <w:p w:rsidR="001A5F1F" w:rsidRDefault="001A5F1F" w:rsidP="00E469E5">
      <w:pPr>
        <w:spacing w:after="0" w:line="228" w:lineRule="auto"/>
        <w:rPr>
          <w:rFonts w:ascii="Times New Roman" w:hAnsi="Times New Roman" w:cs="Times New Roman"/>
          <w:sz w:val="24"/>
          <w:szCs w:val="24"/>
        </w:rPr>
      </w:pPr>
    </w:p>
    <w:p w:rsidR="001A5F1F" w:rsidRPr="006B5608" w:rsidRDefault="001A5F1F" w:rsidP="00E469E5">
      <w:pPr>
        <w:spacing w:after="0" w:line="228" w:lineRule="auto"/>
        <w:rPr>
          <w:rFonts w:ascii="Times New Roman" w:hAnsi="Times New Roman" w:cs="Times New Roman"/>
          <w:sz w:val="24"/>
          <w:szCs w:val="24"/>
        </w:rPr>
      </w:pPr>
      <w:bookmarkStart w:id="0" w:name="_GoBack"/>
      <w:bookmarkEnd w:id="0"/>
    </w:p>
    <w:p w:rsidR="00E469E5" w:rsidRPr="006B5608" w:rsidRDefault="00E469E5" w:rsidP="00E469E5">
      <w:pPr>
        <w:spacing w:after="0" w:line="228" w:lineRule="auto"/>
        <w:rPr>
          <w:rFonts w:ascii="Times New Roman" w:hAnsi="Times New Roman" w:cs="Times New Roman"/>
          <w:sz w:val="24"/>
          <w:szCs w:val="24"/>
        </w:rPr>
      </w:pPr>
    </w:p>
    <w:p w:rsidR="00E469E5" w:rsidRPr="006B5608" w:rsidRDefault="00E469E5" w:rsidP="00E469E5">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rsidR="00E469E5" w:rsidRPr="006B5608" w:rsidRDefault="00E469E5" w:rsidP="00E469E5">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On Site Office Manager</w:t>
      </w:r>
    </w:p>
    <w:p w:rsidR="00E469E5" w:rsidRDefault="00E469E5" w:rsidP="00E469E5"/>
    <w:p w:rsidR="001B5887" w:rsidRDefault="001B5887"/>
    <w:sectPr w:rsidR="001B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4C"/>
    <w:multiLevelType w:val="hybridMultilevel"/>
    <w:tmpl w:val="8094305E"/>
    <w:lvl w:ilvl="0" w:tplc="EA5EBE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73203"/>
    <w:multiLevelType w:val="hybridMultilevel"/>
    <w:tmpl w:val="0D00F594"/>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5"/>
    <w:rsid w:val="000C2ACA"/>
    <w:rsid w:val="001A5F1F"/>
    <w:rsid w:val="001B5887"/>
    <w:rsid w:val="002A0115"/>
    <w:rsid w:val="002B1F8C"/>
    <w:rsid w:val="003114B6"/>
    <w:rsid w:val="00590E6F"/>
    <w:rsid w:val="006373BB"/>
    <w:rsid w:val="006B5608"/>
    <w:rsid w:val="00791587"/>
    <w:rsid w:val="00887A68"/>
    <w:rsid w:val="008C34E5"/>
    <w:rsid w:val="009738E0"/>
    <w:rsid w:val="00AA1E78"/>
    <w:rsid w:val="00C10CD1"/>
    <w:rsid w:val="00C17FB1"/>
    <w:rsid w:val="00C32414"/>
    <w:rsid w:val="00D95571"/>
    <w:rsid w:val="00E469E5"/>
    <w:rsid w:val="00F6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A03F7-B738-422B-960B-8CB9822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5</cp:revision>
  <dcterms:created xsi:type="dcterms:W3CDTF">2021-05-18T15:09:00Z</dcterms:created>
  <dcterms:modified xsi:type="dcterms:W3CDTF">2021-05-19T19:22:00Z</dcterms:modified>
</cp:coreProperties>
</file>