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CBC" w:rsidRPr="001162BD" w:rsidRDefault="00661CBC" w:rsidP="00661CBC">
      <w:pPr>
        <w:pStyle w:val="BodyA"/>
        <w:jc w:val="center"/>
        <w:rPr>
          <w:rFonts w:ascii="Times New Roman" w:hAnsi="Times New Roman" w:cs="Times New Roman"/>
          <w:sz w:val="28"/>
          <w:szCs w:val="28"/>
        </w:rPr>
      </w:pPr>
    </w:p>
    <w:p w:rsidR="00661CBC" w:rsidRPr="001162BD" w:rsidRDefault="00661CBC" w:rsidP="00661CBC">
      <w:pPr>
        <w:pStyle w:val="BodyA"/>
        <w:jc w:val="center"/>
        <w:rPr>
          <w:rFonts w:ascii="Times New Roman" w:hAnsi="Times New Roman" w:cs="Times New Roman"/>
          <w:sz w:val="28"/>
          <w:szCs w:val="28"/>
        </w:rPr>
      </w:pPr>
      <w:r w:rsidRPr="001162BD">
        <w:rPr>
          <w:rFonts w:ascii="Times New Roman" w:hAnsi="Times New Roman" w:cs="Times New Roman"/>
          <w:sz w:val="28"/>
          <w:szCs w:val="28"/>
        </w:rPr>
        <w:t>West Almanor Community Club</w:t>
      </w:r>
    </w:p>
    <w:p w:rsidR="00661CBC" w:rsidRPr="001162BD" w:rsidRDefault="00661CBC" w:rsidP="00661CBC">
      <w:pPr>
        <w:pStyle w:val="BodyA"/>
        <w:jc w:val="center"/>
        <w:rPr>
          <w:rFonts w:ascii="Times New Roman" w:hAnsi="Times New Roman" w:cs="Times New Roman"/>
          <w:sz w:val="28"/>
          <w:szCs w:val="28"/>
        </w:rPr>
      </w:pPr>
      <w:r w:rsidRPr="001162BD">
        <w:rPr>
          <w:rFonts w:ascii="Times New Roman" w:hAnsi="Times New Roman" w:cs="Times New Roman"/>
          <w:sz w:val="28"/>
          <w:szCs w:val="28"/>
        </w:rPr>
        <w:t>Board of Directors Meeting</w:t>
      </w:r>
    </w:p>
    <w:p w:rsidR="00661CBC" w:rsidRPr="001162BD" w:rsidRDefault="00661CBC" w:rsidP="00661CBC">
      <w:pPr>
        <w:pStyle w:val="BodyA"/>
        <w:jc w:val="center"/>
        <w:rPr>
          <w:rFonts w:ascii="Times New Roman" w:hAnsi="Times New Roman" w:cs="Times New Roman"/>
          <w:sz w:val="28"/>
          <w:szCs w:val="28"/>
        </w:rPr>
      </w:pPr>
      <w:r w:rsidRPr="001162BD">
        <w:rPr>
          <w:rFonts w:ascii="Times New Roman" w:hAnsi="Times New Roman" w:cs="Times New Roman"/>
          <w:sz w:val="28"/>
          <w:szCs w:val="28"/>
        </w:rPr>
        <w:t xml:space="preserve">Budget Meeting </w:t>
      </w:r>
      <w:r>
        <w:rPr>
          <w:rFonts w:ascii="Times New Roman" w:hAnsi="Times New Roman" w:cs="Times New Roman"/>
          <w:sz w:val="28"/>
          <w:szCs w:val="28"/>
        </w:rPr>
        <w:t>Minutes</w:t>
      </w:r>
    </w:p>
    <w:p w:rsidR="00661CBC" w:rsidRPr="001162BD" w:rsidRDefault="00661CBC" w:rsidP="00661CBC">
      <w:pPr>
        <w:pStyle w:val="BodyA"/>
        <w:jc w:val="center"/>
        <w:rPr>
          <w:rFonts w:ascii="Times New Roman" w:hAnsi="Times New Roman" w:cs="Times New Roman"/>
          <w:sz w:val="28"/>
          <w:szCs w:val="28"/>
        </w:rPr>
      </w:pPr>
      <w:r w:rsidRPr="001162BD">
        <w:rPr>
          <w:rFonts w:ascii="Times New Roman" w:hAnsi="Times New Roman" w:cs="Times New Roman"/>
          <w:sz w:val="28"/>
          <w:szCs w:val="28"/>
        </w:rPr>
        <w:t>111 Slim Drive - Clubhouse</w:t>
      </w:r>
    </w:p>
    <w:p w:rsidR="00661CBC" w:rsidRPr="001162BD" w:rsidRDefault="00661CBC" w:rsidP="00661CBC">
      <w:pPr>
        <w:pStyle w:val="BodyA"/>
        <w:jc w:val="center"/>
        <w:rPr>
          <w:rFonts w:ascii="Times New Roman" w:hAnsi="Times New Roman" w:cs="Times New Roman"/>
          <w:sz w:val="28"/>
          <w:szCs w:val="28"/>
        </w:rPr>
      </w:pPr>
      <w:r>
        <w:rPr>
          <w:rFonts w:ascii="Times New Roman" w:hAnsi="Times New Roman" w:cs="Times New Roman"/>
          <w:sz w:val="28"/>
          <w:szCs w:val="28"/>
        </w:rPr>
        <w:t>Thursday, November 4, 2021</w:t>
      </w:r>
    </w:p>
    <w:p w:rsidR="00661CBC" w:rsidRDefault="00661CBC" w:rsidP="00661CBC">
      <w:pPr>
        <w:pStyle w:val="BodyA"/>
        <w:jc w:val="center"/>
        <w:rPr>
          <w:rFonts w:ascii="Times New Roman" w:hAnsi="Times New Roman" w:cs="Times New Roman"/>
          <w:sz w:val="24"/>
          <w:szCs w:val="24"/>
        </w:rPr>
      </w:pPr>
      <w:r>
        <w:rPr>
          <w:rFonts w:ascii="Times New Roman" w:hAnsi="Times New Roman" w:cs="Times New Roman"/>
          <w:sz w:val="28"/>
          <w:szCs w:val="28"/>
        </w:rPr>
        <w:t>10AM</w:t>
      </w:r>
    </w:p>
    <w:p w:rsidR="00661CBC" w:rsidRPr="00014E86" w:rsidRDefault="00661CBC" w:rsidP="00661CBC">
      <w:pPr>
        <w:pBdr>
          <w:top w:val="nil"/>
          <w:left w:val="nil"/>
          <w:bottom w:val="nil"/>
          <w:right w:val="nil"/>
          <w:between w:val="nil"/>
          <w:bar w:val="nil"/>
        </w:pBdr>
        <w:spacing w:after="0" w:line="240" w:lineRule="auto"/>
        <w:jc w:val="center"/>
        <w:rPr>
          <w:rFonts w:ascii="Baskerville Old Face" w:eastAsia="Arial Unicode MS" w:hAnsi="Baskerville Old Face" w:cs="Times New Roman"/>
          <w:color w:val="000000"/>
          <w:sz w:val="24"/>
          <w:szCs w:val="24"/>
          <w:u w:color="000000"/>
          <w:bdr w:val="nil"/>
        </w:rPr>
      </w:pPr>
    </w:p>
    <w:p w:rsidR="00661CBC" w:rsidRPr="00014E86" w:rsidRDefault="00661CBC" w:rsidP="00661CBC">
      <w:pPr>
        <w:pBdr>
          <w:top w:val="nil"/>
          <w:left w:val="nil"/>
          <w:bottom w:val="nil"/>
          <w:right w:val="nil"/>
          <w:between w:val="nil"/>
          <w:bar w:val="nil"/>
        </w:pBdr>
        <w:spacing w:after="0" w:line="240" w:lineRule="auto"/>
        <w:rPr>
          <w:rFonts w:ascii="Baskerville Old Face" w:eastAsia="Arial Unicode MS" w:hAnsi="Baskerville Old Face" w:cs="Times New Roman"/>
          <w:color w:val="000000"/>
          <w:sz w:val="24"/>
          <w:szCs w:val="24"/>
          <w:u w:color="000000"/>
          <w:bdr w:val="nil"/>
        </w:rPr>
      </w:pPr>
      <w:r w:rsidRPr="00014E86">
        <w:rPr>
          <w:rFonts w:ascii="Baskerville Old Face" w:eastAsia="Arial Unicode MS" w:hAnsi="Baskerville Old Face" w:cs="Times New Roman"/>
          <w:b/>
          <w:color w:val="000000"/>
          <w:sz w:val="24"/>
          <w:szCs w:val="24"/>
          <w:u w:color="000000"/>
          <w:bdr w:val="nil"/>
        </w:rPr>
        <w:t>Board Members Present</w:t>
      </w:r>
      <w:r w:rsidRPr="00014E86">
        <w:rPr>
          <w:rFonts w:ascii="Baskerville Old Face" w:eastAsia="Arial Unicode MS" w:hAnsi="Baskerville Old Face" w:cs="Times New Roman"/>
          <w:color w:val="000000"/>
          <w:sz w:val="24"/>
          <w:szCs w:val="24"/>
          <w:u w:color="000000"/>
          <w:bdr w:val="nil"/>
        </w:rPr>
        <w:t>:  President Phil Springfield</w:t>
      </w:r>
      <w:r>
        <w:rPr>
          <w:rFonts w:ascii="Baskerville Old Face" w:eastAsia="Arial Unicode MS" w:hAnsi="Baskerville Old Face" w:cs="Times New Roman"/>
          <w:color w:val="000000"/>
          <w:sz w:val="24"/>
          <w:szCs w:val="24"/>
          <w:u w:color="000000"/>
          <w:bdr w:val="nil"/>
        </w:rPr>
        <w:t xml:space="preserve"> (via zoom)</w:t>
      </w:r>
      <w:r w:rsidRPr="00014E86">
        <w:rPr>
          <w:rFonts w:ascii="Baskerville Old Face" w:eastAsia="Arial Unicode MS" w:hAnsi="Baskerville Old Face" w:cs="Times New Roman"/>
          <w:color w:val="000000"/>
          <w:sz w:val="24"/>
          <w:szCs w:val="24"/>
          <w:u w:color="000000"/>
          <w:bdr w:val="nil"/>
        </w:rPr>
        <w:t>, Vice President Frank Neth, Treasurer Kathy Hass, and Director at Large Larry Gibbs</w:t>
      </w:r>
    </w:p>
    <w:p w:rsidR="00661CBC" w:rsidRPr="00014E86" w:rsidRDefault="00661CBC" w:rsidP="00661CBC">
      <w:pPr>
        <w:spacing w:after="0" w:line="228" w:lineRule="auto"/>
        <w:rPr>
          <w:rFonts w:ascii="Baskerville Old Face" w:hAnsi="Baskerville Old Face" w:cs="Times New Roman"/>
          <w:b/>
          <w:bCs/>
          <w:sz w:val="24"/>
          <w:szCs w:val="24"/>
        </w:rPr>
      </w:pPr>
      <w:r w:rsidRPr="00014E86">
        <w:rPr>
          <w:rFonts w:ascii="Baskerville Old Face" w:hAnsi="Baskerville Old Face" w:cs="Times New Roman"/>
          <w:b/>
          <w:bCs/>
          <w:sz w:val="24"/>
          <w:szCs w:val="24"/>
        </w:rPr>
        <w:t xml:space="preserve">Board Members Absent:  </w:t>
      </w:r>
      <w:r w:rsidRPr="00014E86">
        <w:rPr>
          <w:rFonts w:ascii="Baskerville Old Face" w:eastAsia="Arial Unicode MS" w:hAnsi="Baskerville Old Face" w:cs="Times New Roman"/>
          <w:color w:val="000000"/>
          <w:sz w:val="24"/>
          <w:szCs w:val="24"/>
          <w:u w:color="000000"/>
          <w:bdr w:val="nil"/>
        </w:rPr>
        <w:t xml:space="preserve">Secretary Kris </w:t>
      </w:r>
      <w:proofErr w:type="spellStart"/>
      <w:r w:rsidRPr="00014E86">
        <w:rPr>
          <w:rFonts w:ascii="Baskerville Old Face" w:eastAsia="Arial Unicode MS" w:hAnsi="Baskerville Old Face" w:cs="Times New Roman"/>
          <w:color w:val="000000"/>
          <w:sz w:val="24"/>
          <w:szCs w:val="24"/>
          <w:u w:color="000000"/>
          <w:bdr w:val="nil"/>
        </w:rPr>
        <w:t>Mehan</w:t>
      </w:r>
      <w:proofErr w:type="spellEnd"/>
    </w:p>
    <w:p w:rsidR="00661CBC" w:rsidRDefault="00661CBC" w:rsidP="00661CBC">
      <w:pPr>
        <w:pBdr>
          <w:top w:val="nil"/>
          <w:left w:val="nil"/>
          <w:bottom w:val="nil"/>
          <w:right w:val="nil"/>
          <w:between w:val="nil"/>
          <w:bar w:val="nil"/>
        </w:pBdr>
        <w:spacing w:after="0" w:line="240" w:lineRule="auto"/>
        <w:rPr>
          <w:rFonts w:ascii="Baskerville Old Face" w:hAnsi="Baskerville Old Face" w:cs="Times New Roman"/>
          <w:sz w:val="24"/>
          <w:szCs w:val="24"/>
        </w:rPr>
      </w:pPr>
      <w:r w:rsidRPr="00014E86">
        <w:rPr>
          <w:rFonts w:ascii="Baskerville Old Face" w:hAnsi="Baskerville Old Face" w:cs="Times New Roman"/>
          <w:b/>
          <w:sz w:val="24"/>
          <w:szCs w:val="24"/>
        </w:rPr>
        <w:t>Staff Present:</w:t>
      </w:r>
      <w:r w:rsidRPr="00014E86">
        <w:rPr>
          <w:rFonts w:ascii="Baskerville Old Face" w:hAnsi="Baskerville Old Face" w:cs="Times New Roman"/>
          <w:sz w:val="24"/>
          <w:szCs w:val="24"/>
        </w:rPr>
        <w:t xml:space="preserve"> Association Manager Jennifer </w:t>
      </w:r>
      <w:proofErr w:type="spellStart"/>
      <w:r w:rsidRPr="00014E86">
        <w:rPr>
          <w:rFonts w:ascii="Baskerville Old Face" w:hAnsi="Baskerville Old Face" w:cs="Times New Roman"/>
          <w:sz w:val="24"/>
          <w:szCs w:val="24"/>
        </w:rPr>
        <w:t>Treff</w:t>
      </w:r>
      <w:proofErr w:type="spellEnd"/>
      <w:r>
        <w:rPr>
          <w:rFonts w:ascii="Baskerville Old Face" w:hAnsi="Baskerville Old Face" w:cs="Times New Roman"/>
          <w:sz w:val="24"/>
          <w:szCs w:val="24"/>
        </w:rPr>
        <w:t xml:space="preserve"> (via Zoom)</w:t>
      </w:r>
      <w:r w:rsidRPr="00014E86">
        <w:rPr>
          <w:rFonts w:ascii="Baskerville Old Face" w:hAnsi="Baskerville Old Face" w:cs="Times New Roman"/>
          <w:sz w:val="24"/>
          <w:szCs w:val="24"/>
        </w:rPr>
        <w:t>, On Site Office Manager Sonja Anderson</w:t>
      </w:r>
    </w:p>
    <w:p w:rsidR="00661CBC" w:rsidRPr="00014E86" w:rsidRDefault="00661CBC" w:rsidP="00661CBC">
      <w:pPr>
        <w:pBdr>
          <w:top w:val="nil"/>
          <w:left w:val="nil"/>
          <w:bottom w:val="nil"/>
          <w:right w:val="nil"/>
          <w:between w:val="nil"/>
          <w:bar w:val="nil"/>
        </w:pBdr>
        <w:spacing w:after="0" w:line="240" w:lineRule="auto"/>
        <w:rPr>
          <w:rFonts w:ascii="Baskerville Old Face" w:eastAsia="Arial Unicode MS" w:hAnsi="Baskerville Old Face" w:cs="Times New Roman"/>
          <w:color w:val="000000"/>
          <w:sz w:val="24"/>
          <w:szCs w:val="24"/>
          <w:u w:color="000000"/>
          <w:bdr w:val="nil"/>
        </w:rPr>
      </w:pPr>
    </w:p>
    <w:p w:rsidR="00661CBC" w:rsidRDefault="00661CBC" w:rsidP="00661C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Pr="006B5608">
        <w:rPr>
          <w:rFonts w:ascii="Times New Roman" w:eastAsia="Times New Roman" w:hAnsi="Times New Roman" w:cs="Times New Roman"/>
          <w:b/>
          <w:sz w:val="24"/>
          <w:szCs w:val="24"/>
        </w:rPr>
        <w:t>Call to Order</w:t>
      </w:r>
      <w:r w:rsidRPr="006B5608">
        <w:rPr>
          <w:rFonts w:ascii="Times New Roman" w:eastAsia="Times New Roman" w:hAnsi="Times New Roman" w:cs="Times New Roman"/>
          <w:sz w:val="24"/>
          <w:szCs w:val="24"/>
        </w:rPr>
        <w:t xml:space="preserve"> – a quorum being present the m</w:t>
      </w:r>
      <w:r>
        <w:rPr>
          <w:rFonts w:ascii="Times New Roman" w:eastAsia="Times New Roman" w:hAnsi="Times New Roman" w:cs="Times New Roman"/>
          <w:sz w:val="24"/>
          <w:szCs w:val="24"/>
        </w:rPr>
        <w:t>eeting was called to order at 1</w:t>
      </w:r>
      <w:r>
        <w:rPr>
          <w:rFonts w:ascii="Times New Roman" w:eastAsia="Times New Roman" w:hAnsi="Times New Roman" w:cs="Times New Roman"/>
          <w:sz w:val="24"/>
          <w:szCs w:val="24"/>
        </w:rPr>
        <w:t>0:12a</w:t>
      </w:r>
      <w:r w:rsidRPr="006B5608">
        <w:rPr>
          <w:rFonts w:ascii="Times New Roman" w:eastAsia="Times New Roman" w:hAnsi="Times New Roman" w:cs="Times New Roman"/>
          <w:sz w:val="24"/>
          <w:szCs w:val="24"/>
        </w:rPr>
        <w:t>m.</w:t>
      </w:r>
    </w:p>
    <w:p w:rsidR="00661CBC" w:rsidRDefault="00661CBC" w:rsidP="00661CBC">
      <w:pPr>
        <w:spacing w:after="0" w:line="240" w:lineRule="auto"/>
        <w:rPr>
          <w:rFonts w:ascii="Times New Roman" w:eastAsia="Times New Roman" w:hAnsi="Times New Roman" w:cs="Times New Roman"/>
          <w:sz w:val="24"/>
          <w:szCs w:val="24"/>
        </w:rPr>
      </w:pPr>
    </w:p>
    <w:p w:rsidR="00661CBC" w:rsidRPr="00661CBC" w:rsidRDefault="00661CBC" w:rsidP="00661CBC">
      <w:pPr>
        <w:spacing w:after="0" w:line="240" w:lineRule="auto"/>
        <w:rPr>
          <w:rFonts w:ascii="Times New Roman" w:eastAsia="Times New Roman" w:hAnsi="Times New Roman" w:cs="Times New Roman"/>
          <w:sz w:val="24"/>
          <w:szCs w:val="24"/>
        </w:rPr>
      </w:pPr>
      <w:r w:rsidRPr="00661CBC">
        <w:rPr>
          <w:rFonts w:ascii="Times New Roman" w:eastAsia="Times New Roman" w:hAnsi="Times New Roman" w:cs="Times New Roman"/>
          <w:b/>
          <w:sz w:val="24"/>
          <w:szCs w:val="24"/>
        </w:rPr>
        <w:t xml:space="preserve">B.  </w:t>
      </w:r>
      <w:r w:rsidRPr="00661CBC">
        <w:rPr>
          <w:rFonts w:ascii="Times New Roman" w:hAnsi="Times New Roman" w:cs="Times New Roman"/>
          <w:b/>
          <w:sz w:val="24"/>
          <w:szCs w:val="24"/>
        </w:rPr>
        <w:t>Approval of NODA’s:</w:t>
      </w:r>
      <w:r>
        <w:rPr>
          <w:rFonts w:ascii="Times New Roman" w:hAnsi="Times New Roman" w:cs="Times New Roman"/>
          <w:b/>
          <w:sz w:val="24"/>
          <w:szCs w:val="24"/>
        </w:rPr>
        <w:t xml:space="preserve">  </w:t>
      </w:r>
      <w:r w:rsidRPr="00661CBC">
        <w:rPr>
          <w:rFonts w:ascii="Times New Roman" w:hAnsi="Times New Roman" w:cs="Times New Roman"/>
          <w:sz w:val="24"/>
          <w:szCs w:val="24"/>
        </w:rPr>
        <w:t>There was a discussion concerning the WACC delinquent accounts.  The Board approved the Notice of Delinquent Accounts.  3 accounts will be sent to collections.  The other 2 delinquent accounts changed ownership and the title company did not reach out to the office for verification of any outstanding fees.  Sonja will contact Cal Sierra Title to see what happened.  (M/S/P)</w:t>
      </w:r>
      <w:r>
        <w:rPr>
          <w:rFonts w:ascii="Times New Roman" w:hAnsi="Times New Roman" w:cs="Times New Roman"/>
          <w:b/>
          <w:sz w:val="24"/>
          <w:szCs w:val="24"/>
        </w:rPr>
        <w:t xml:space="preserve">  </w:t>
      </w:r>
    </w:p>
    <w:p w:rsidR="00661CBC" w:rsidRDefault="00661CBC" w:rsidP="00661CBC">
      <w:pPr>
        <w:spacing w:after="0" w:line="240" w:lineRule="auto"/>
        <w:ind w:left="720"/>
        <w:rPr>
          <w:rFonts w:ascii="Times New Roman" w:eastAsia="Times New Roman" w:hAnsi="Times New Roman" w:cs="Times New Roman"/>
          <w:sz w:val="24"/>
          <w:szCs w:val="24"/>
        </w:rPr>
      </w:pPr>
    </w:p>
    <w:p w:rsidR="00661CBC" w:rsidRPr="009B54B4" w:rsidRDefault="002B03BA" w:rsidP="00661CBC">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C. 2022</w:t>
      </w:r>
      <w:r w:rsidR="00661CBC">
        <w:rPr>
          <w:rFonts w:ascii="Times New Roman" w:hAnsi="Times New Roman" w:cs="Times New Roman"/>
          <w:b/>
          <w:sz w:val="24"/>
          <w:szCs w:val="24"/>
        </w:rPr>
        <w:t xml:space="preserve"> </w:t>
      </w:r>
      <w:r w:rsidR="00661CBC" w:rsidRPr="009B54B4">
        <w:rPr>
          <w:rFonts w:ascii="Times New Roman" w:hAnsi="Times New Roman" w:cs="Times New Roman"/>
          <w:b/>
          <w:sz w:val="24"/>
          <w:szCs w:val="24"/>
        </w:rPr>
        <w:t>Reserve Study:</w:t>
      </w:r>
      <w:r w:rsidR="00661CBC">
        <w:rPr>
          <w:rFonts w:ascii="Times New Roman" w:hAnsi="Times New Roman" w:cs="Times New Roman"/>
          <w:b/>
          <w:sz w:val="24"/>
          <w:szCs w:val="24"/>
        </w:rPr>
        <w:t xml:space="preserve">  </w:t>
      </w:r>
      <w:r>
        <w:rPr>
          <w:rFonts w:ascii="Times New Roman" w:hAnsi="Times New Roman" w:cs="Times New Roman"/>
          <w:sz w:val="24"/>
          <w:szCs w:val="24"/>
        </w:rPr>
        <w:t>The reserve study will be funded at 47.5% in 2022.  The Reserve Study was approved.  (M/S/P)</w:t>
      </w:r>
    </w:p>
    <w:p w:rsidR="00661CBC" w:rsidRPr="009B54B4" w:rsidRDefault="00661CBC" w:rsidP="00661CBC">
      <w:pPr>
        <w:spacing w:after="0" w:line="240" w:lineRule="auto"/>
        <w:ind w:left="720"/>
        <w:rPr>
          <w:rFonts w:ascii="Times New Roman" w:eastAsia="Times New Roman" w:hAnsi="Times New Roman" w:cs="Times New Roman"/>
          <w:b/>
          <w:sz w:val="24"/>
          <w:szCs w:val="24"/>
        </w:rPr>
      </w:pPr>
    </w:p>
    <w:p w:rsidR="00661CBC" w:rsidRPr="009B54B4" w:rsidRDefault="002B03BA" w:rsidP="00661CBC">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D. 2022</w:t>
      </w:r>
      <w:r w:rsidR="00661CBC">
        <w:rPr>
          <w:rFonts w:ascii="Times New Roman" w:hAnsi="Times New Roman" w:cs="Times New Roman"/>
          <w:b/>
          <w:sz w:val="24"/>
          <w:szCs w:val="24"/>
        </w:rPr>
        <w:t xml:space="preserve"> Budget</w:t>
      </w:r>
      <w:r w:rsidR="00661CBC" w:rsidRPr="009B54B4">
        <w:rPr>
          <w:rFonts w:ascii="Times New Roman" w:hAnsi="Times New Roman" w:cs="Times New Roman"/>
          <w:b/>
          <w:sz w:val="24"/>
          <w:szCs w:val="24"/>
        </w:rPr>
        <w:t>:</w:t>
      </w:r>
      <w:r w:rsidR="00661CBC">
        <w:rPr>
          <w:rFonts w:ascii="Times New Roman" w:hAnsi="Times New Roman" w:cs="Times New Roman"/>
          <w:b/>
          <w:sz w:val="24"/>
          <w:szCs w:val="24"/>
        </w:rPr>
        <w:t xml:space="preserve">  </w:t>
      </w:r>
      <w:r w:rsidR="00661CBC">
        <w:rPr>
          <w:rFonts w:ascii="Times New Roman" w:hAnsi="Times New Roman" w:cs="Times New Roman"/>
          <w:sz w:val="24"/>
          <w:szCs w:val="24"/>
        </w:rPr>
        <w:t xml:space="preserve">The </w:t>
      </w:r>
      <w:r>
        <w:rPr>
          <w:rFonts w:ascii="Times New Roman" w:hAnsi="Times New Roman" w:cs="Times New Roman"/>
          <w:sz w:val="24"/>
          <w:szCs w:val="24"/>
        </w:rPr>
        <w:t>Board reviewed the final numbers for each department’s budget.  There will be a 3% increase ($33) to the 2022 annual assessment, making it $996.00 for 2022.  The need for the increase to the annual assessment is attributed to the large increase in the cost of WACC insurance, and an increase in payroll of approx. 5%.  There will be a rollover this year of excess funds.  $70,000 will go into the reserve to help offset expenditures made.  Any addition rollover will be put into the contingency fund.  (M/S/P)</w:t>
      </w:r>
    </w:p>
    <w:p w:rsidR="00661CBC" w:rsidRPr="009B54B4" w:rsidRDefault="00661CBC" w:rsidP="00661CBC">
      <w:pPr>
        <w:spacing w:after="0" w:line="240" w:lineRule="auto"/>
        <w:ind w:left="720"/>
        <w:rPr>
          <w:rFonts w:ascii="Times New Roman" w:eastAsia="Times New Roman" w:hAnsi="Times New Roman" w:cs="Times New Roman"/>
          <w:b/>
          <w:sz w:val="24"/>
          <w:szCs w:val="24"/>
        </w:rPr>
      </w:pPr>
    </w:p>
    <w:p w:rsidR="00661CBC" w:rsidRPr="009B54B4" w:rsidRDefault="00661CBC" w:rsidP="00661CBC">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E.  </w:t>
      </w:r>
      <w:r w:rsidRPr="009B54B4">
        <w:rPr>
          <w:rFonts w:ascii="Times New Roman" w:hAnsi="Times New Roman" w:cs="Times New Roman"/>
          <w:b/>
          <w:sz w:val="24"/>
          <w:szCs w:val="24"/>
        </w:rPr>
        <w:t>Members Forum</w:t>
      </w:r>
      <w:r>
        <w:rPr>
          <w:rFonts w:ascii="Times New Roman" w:hAnsi="Times New Roman" w:cs="Times New Roman"/>
          <w:b/>
          <w:sz w:val="24"/>
          <w:szCs w:val="24"/>
        </w:rPr>
        <w:t>:</w:t>
      </w:r>
    </w:p>
    <w:p w:rsidR="00661CBC" w:rsidRPr="009B54B4" w:rsidRDefault="00661CBC" w:rsidP="00661CBC">
      <w:pPr>
        <w:spacing w:after="0" w:line="240" w:lineRule="auto"/>
        <w:ind w:left="720"/>
        <w:rPr>
          <w:rFonts w:ascii="Times New Roman" w:eastAsia="Times New Roman" w:hAnsi="Times New Roman" w:cs="Times New Roman"/>
          <w:b/>
          <w:sz w:val="24"/>
          <w:szCs w:val="24"/>
        </w:rPr>
      </w:pPr>
    </w:p>
    <w:p w:rsidR="00661CBC" w:rsidRPr="00B32AF8" w:rsidRDefault="00661CBC" w:rsidP="00661CBC">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F.  </w:t>
      </w:r>
      <w:r w:rsidRPr="009B54B4">
        <w:rPr>
          <w:rFonts w:ascii="Times New Roman" w:hAnsi="Times New Roman" w:cs="Times New Roman"/>
          <w:b/>
          <w:sz w:val="24"/>
          <w:szCs w:val="24"/>
        </w:rPr>
        <w:t>Adjourn the Meeting:</w:t>
      </w:r>
      <w:r>
        <w:rPr>
          <w:rFonts w:ascii="Times New Roman" w:hAnsi="Times New Roman" w:cs="Times New Roman"/>
          <w:b/>
          <w:sz w:val="24"/>
          <w:szCs w:val="24"/>
        </w:rPr>
        <w:t xml:space="preserve">  </w:t>
      </w:r>
      <w:r w:rsidRPr="00B32AF8">
        <w:rPr>
          <w:rFonts w:ascii="Times New Roman" w:hAnsi="Times New Roman" w:cs="Times New Roman"/>
          <w:sz w:val="24"/>
          <w:szCs w:val="24"/>
        </w:rPr>
        <w:t xml:space="preserve">The meeting was </w:t>
      </w:r>
      <w:r w:rsidR="002B03BA">
        <w:rPr>
          <w:rFonts w:ascii="Times New Roman" w:hAnsi="Times New Roman" w:cs="Times New Roman"/>
          <w:sz w:val="24"/>
          <w:szCs w:val="24"/>
        </w:rPr>
        <w:t>adjourned at 10:26a</w:t>
      </w:r>
      <w:r>
        <w:rPr>
          <w:rFonts w:ascii="Times New Roman" w:hAnsi="Times New Roman" w:cs="Times New Roman"/>
          <w:sz w:val="24"/>
          <w:szCs w:val="24"/>
        </w:rPr>
        <w:t>m.  The n</w:t>
      </w:r>
      <w:r w:rsidR="002B03BA">
        <w:rPr>
          <w:rFonts w:ascii="Times New Roman" w:hAnsi="Times New Roman" w:cs="Times New Roman"/>
          <w:sz w:val="24"/>
          <w:szCs w:val="24"/>
        </w:rPr>
        <w:t xml:space="preserve">ext Board </w:t>
      </w:r>
      <w:r w:rsidRPr="00B32AF8">
        <w:rPr>
          <w:rFonts w:ascii="Times New Roman" w:hAnsi="Times New Roman" w:cs="Times New Roman"/>
          <w:sz w:val="24"/>
          <w:szCs w:val="24"/>
        </w:rPr>
        <w:t xml:space="preserve">Meeting </w:t>
      </w:r>
      <w:r w:rsidR="002B03BA">
        <w:rPr>
          <w:rFonts w:ascii="Times New Roman" w:hAnsi="Times New Roman" w:cs="Times New Roman"/>
          <w:sz w:val="24"/>
          <w:szCs w:val="24"/>
        </w:rPr>
        <w:t>will be held on November 18</w:t>
      </w:r>
      <w:r w:rsidR="002B03BA" w:rsidRPr="002B03BA">
        <w:rPr>
          <w:rFonts w:ascii="Times New Roman" w:hAnsi="Times New Roman" w:cs="Times New Roman"/>
          <w:sz w:val="24"/>
          <w:szCs w:val="24"/>
          <w:vertAlign w:val="superscript"/>
        </w:rPr>
        <w:t>th</w:t>
      </w:r>
      <w:r w:rsidR="002B03BA">
        <w:rPr>
          <w:rFonts w:ascii="Times New Roman" w:hAnsi="Times New Roman" w:cs="Times New Roman"/>
          <w:sz w:val="24"/>
          <w:szCs w:val="24"/>
        </w:rPr>
        <w:t xml:space="preserve"> </w:t>
      </w:r>
      <w:r>
        <w:rPr>
          <w:rFonts w:ascii="Times New Roman" w:hAnsi="Times New Roman" w:cs="Times New Roman"/>
          <w:sz w:val="24"/>
          <w:szCs w:val="24"/>
        </w:rPr>
        <w:t>at the Clubhouse at 10am</w:t>
      </w:r>
      <w:r w:rsidRPr="00B32AF8">
        <w:rPr>
          <w:rFonts w:ascii="Times New Roman" w:hAnsi="Times New Roman" w:cs="Times New Roman"/>
          <w:sz w:val="24"/>
          <w:szCs w:val="24"/>
        </w:rPr>
        <w:t>.</w:t>
      </w:r>
    </w:p>
    <w:p w:rsidR="00661CBC" w:rsidRDefault="00661CBC" w:rsidP="00661CBC">
      <w:pPr>
        <w:pStyle w:val="BodyA"/>
        <w:rPr>
          <w:rFonts w:ascii="Times New Roman" w:hAnsi="Times New Roman" w:cs="Times New Roman"/>
          <w:sz w:val="24"/>
          <w:szCs w:val="24"/>
        </w:rPr>
      </w:pPr>
    </w:p>
    <w:p w:rsidR="00954CE8" w:rsidRPr="00014E86" w:rsidRDefault="00954CE8" w:rsidP="00954CE8">
      <w:pPr>
        <w:spacing w:after="0" w:line="240" w:lineRule="auto"/>
        <w:rPr>
          <w:rFonts w:ascii="Baskerville Old Face" w:hAnsi="Baskerville Old Face" w:cs="Times New Roman"/>
          <w:sz w:val="24"/>
          <w:szCs w:val="24"/>
        </w:rPr>
      </w:pPr>
      <w:r w:rsidRPr="00014E86">
        <w:rPr>
          <w:rFonts w:ascii="Baskerville Old Face" w:hAnsi="Baskerville Old Face" w:cs="Times New Roman"/>
          <w:sz w:val="24"/>
          <w:szCs w:val="24"/>
        </w:rPr>
        <w:t>Respectfully Submitted,</w:t>
      </w:r>
    </w:p>
    <w:p w:rsidR="00954CE8" w:rsidRPr="00014E86" w:rsidRDefault="00954CE8" w:rsidP="00954CE8">
      <w:pPr>
        <w:spacing w:after="0" w:line="240" w:lineRule="auto"/>
        <w:rPr>
          <w:rFonts w:ascii="Baskerville Old Face" w:hAnsi="Baskerville Old Face" w:cs="Times New Roman"/>
          <w:sz w:val="24"/>
          <w:szCs w:val="24"/>
        </w:rPr>
      </w:pPr>
    </w:p>
    <w:p w:rsidR="00954CE8" w:rsidRPr="00014E86" w:rsidRDefault="00954CE8" w:rsidP="00954CE8">
      <w:pPr>
        <w:spacing w:after="0" w:line="240" w:lineRule="auto"/>
        <w:rPr>
          <w:rFonts w:ascii="Baskerville Old Face" w:hAnsi="Baskerville Old Face" w:cs="Times New Roman"/>
          <w:sz w:val="24"/>
          <w:szCs w:val="24"/>
        </w:rPr>
      </w:pPr>
    </w:p>
    <w:p w:rsidR="00954CE8" w:rsidRPr="00014E86" w:rsidRDefault="00954CE8" w:rsidP="00954CE8">
      <w:pPr>
        <w:spacing w:after="0" w:line="240" w:lineRule="auto"/>
        <w:rPr>
          <w:rFonts w:ascii="Baskerville Old Face" w:hAnsi="Baskerville Old Face" w:cs="Times New Roman"/>
          <w:sz w:val="24"/>
          <w:szCs w:val="24"/>
        </w:rPr>
      </w:pPr>
      <w:r w:rsidRPr="00014E86">
        <w:rPr>
          <w:rFonts w:ascii="Baskerville Old Face" w:hAnsi="Baskerville Old Face" w:cs="Times New Roman"/>
          <w:sz w:val="24"/>
          <w:szCs w:val="24"/>
        </w:rPr>
        <w:t>Phil Springfield</w:t>
      </w:r>
    </w:p>
    <w:p w:rsidR="00954CE8" w:rsidRPr="00014E86" w:rsidRDefault="00954CE8" w:rsidP="00954CE8">
      <w:pPr>
        <w:spacing w:after="0" w:line="240" w:lineRule="auto"/>
        <w:rPr>
          <w:rFonts w:ascii="Baskerville Old Face" w:hAnsi="Baskerville Old Face" w:cs="Times New Roman"/>
          <w:sz w:val="24"/>
          <w:szCs w:val="24"/>
        </w:rPr>
      </w:pPr>
      <w:r w:rsidRPr="00014E86">
        <w:rPr>
          <w:rFonts w:ascii="Baskerville Old Face" w:hAnsi="Baskerville Old Face" w:cs="Times New Roman"/>
          <w:sz w:val="24"/>
          <w:szCs w:val="24"/>
        </w:rPr>
        <w:t>Board President</w:t>
      </w:r>
    </w:p>
    <w:p w:rsidR="00954CE8" w:rsidRPr="00014E86" w:rsidRDefault="00954CE8" w:rsidP="00954CE8">
      <w:pPr>
        <w:spacing w:after="0" w:line="240" w:lineRule="auto"/>
        <w:rPr>
          <w:rFonts w:ascii="Baskerville Old Face" w:hAnsi="Baskerville Old Face" w:cs="Times New Roman"/>
          <w:sz w:val="24"/>
          <w:szCs w:val="24"/>
        </w:rPr>
      </w:pPr>
      <w:r w:rsidRPr="00014E86">
        <w:rPr>
          <w:rFonts w:ascii="Baskerville Old Face" w:hAnsi="Baskerville Old Face" w:cs="Times New Roman"/>
          <w:sz w:val="24"/>
          <w:szCs w:val="24"/>
        </w:rPr>
        <w:t>As Prepared by Sonja Anderson</w:t>
      </w:r>
    </w:p>
    <w:p w:rsidR="00954CE8" w:rsidRPr="00014E86" w:rsidRDefault="00954CE8" w:rsidP="00954CE8">
      <w:pPr>
        <w:spacing w:after="0" w:line="240" w:lineRule="auto"/>
        <w:rPr>
          <w:rFonts w:ascii="Baskerville Old Face" w:hAnsi="Baskerville Old Face" w:cs="Times New Roman"/>
          <w:sz w:val="24"/>
          <w:szCs w:val="24"/>
        </w:rPr>
      </w:pPr>
      <w:r w:rsidRPr="00014E86">
        <w:rPr>
          <w:rFonts w:ascii="Baskerville Old Face" w:hAnsi="Baskerville Old Face" w:cs="Times New Roman"/>
          <w:sz w:val="24"/>
          <w:szCs w:val="24"/>
        </w:rPr>
        <w:t>On Site Office Manager</w:t>
      </w:r>
    </w:p>
    <w:p w:rsidR="00564BCF" w:rsidRDefault="00564BCF">
      <w:bookmarkStart w:id="0" w:name="_GoBack"/>
      <w:bookmarkEnd w:id="0"/>
    </w:p>
    <w:sectPr w:rsidR="00564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3650B"/>
    <w:multiLevelType w:val="multilevel"/>
    <w:tmpl w:val="DC8A4992"/>
    <w:lvl w:ilvl="0">
      <w:start w:val="1"/>
      <w:numFmt w:val="decimal"/>
      <w:lvlText w:val="%1.0"/>
      <w:lvlJc w:val="left"/>
      <w:pPr>
        <w:ind w:left="720" w:hanging="720"/>
      </w:pPr>
      <w:rPr>
        <w:rFonts w:cs="Times New Roman"/>
        <w:b/>
        <w:sz w:val="24"/>
        <w:szCs w:val="24"/>
      </w:rPr>
    </w:lvl>
    <w:lvl w:ilvl="1">
      <w:start w:val="1"/>
      <w:numFmt w:val="decimal"/>
      <w:lvlText w:val="%1.%2"/>
      <w:lvlJc w:val="left"/>
      <w:pPr>
        <w:ind w:left="153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BC"/>
    <w:rsid w:val="002B03BA"/>
    <w:rsid w:val="00564BCF"/>
    <w:rsid w:val="00661CBC"/>
    <w:rsid w:val="0095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9D1D9-0F68-4997-88B2-A588664F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61CB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2</cp:revision>
  <dcterms:created xsi:type="dcterms:W3CDTF">2021-11-10T22:16:00Z</dcterms:created>
  <dcterms:modified xsi:type="dcterms:W3CDTF">2021-11-10T22:38:00Z</dcterms:modified>
</cp:coreProperties>
</file>